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D6CB" w14:textId="3820FBC9" w:rsidR="00562EB6" w:rsidRPr="0098013C" w:rsidRDefault="00562EB6" w:rsidP="0098013C">
      <w:pPr>
        <w:spacing w:line="276" w:lineRule="auto"/>
        <w:jc w:val="center"/>
        <w:rPr>
          <w:rFonts w:ascii="Arial" w:eastAsia="Arial" w:hAnsi="Arial" w:cs="Arial"/>
          <w:b/>
          <w:szCs w:val="24"/>
          <w:u w:val="single"/>
        </w:rPr>
      </w:pPr>
      <w:r w:rsidRPr="0098013C">
        <w:rPr>
          <w:rFonts w:ascii="Arial" w:eastAsia="Arial" w:hAnsi="Arial" w:cs="Arial"/>
          <w:b/>
          <w:szCs w:val="24"/>
          <w:u w:val="single"/>
        </w:rPr>
        <w:t>Information Sheet</w:t>
      </w:r>
      <w:r w:rsidR="009E7C79" w:rsidRPr="0098013C">
        <w:rPr>
          <w:rFonts w:ascii="Arial" w:eastAsia="Arial" w:hAnsi="Arial" w:cs="Arial"/>
          <w:b/>
          <w:szCs w:val="24"/>
          <w:u w:val="single"/>
        </w:rPr>
        <w:t xml:space="preserve"> for Veterinary Practice Staff</w:t>
      </w:r>
    </w:p>
    <w:p w14:paraId="30D7CDCC" w14:textId="77777777" w:rsidR="001557B9" w:rsidRPr="00CD437B" w:rsidRDefault="001557B9" w:rsidP="007723D6">
      <w:pPr>
        <w:spacing w:line="276" w:lineRule="auto"/>
        <w:rPr>
          <w:rFonts w:ascii="Arial" w:eastAsia="Arial" w:hAnsi="Arial" w:cs="Arial"/>
          <w:i/>
          <w:sz w:val="16"/>
          <w:szCs w:val="16"/>
        </w:rPr>
      </w:pPr>
    </w:p>
    <w:p w14:paraId="61B38D88" w14:textId="2E07FD47" w:rsidR="007723D6" w:rsidRPr="0098013C" w:rsidRDefault="00D96ACD" w:rsidP="007723D6">
      <w:pPr>
        <w:spacing w:line="276" w:lineRule="auto"/>
        <w:rPr>
          <w:rFonts w:ascii="Arial" w:hAnsi="Arial" w:cs="Arial"/>
          <w:sz w:val="22"/>
          <w:szCs w:val="22"/>
        </w:rPr>
      </w:pPr>
      <w:r w:rsidRPr="0098013C">
        <w:rPr>
          <w:rFonts w:ascii="Arial" w:hAnsi="Arial" w:cs="Arial"/>
          <w:b/>
          <w:sz w:val="22"/>
          <w:szCs w:val="22"/>
        </w:rPr>
        <w:t xml:space="preserve">Title of </w:t>
      </w:r>
      <w:r w:rsidR="00F42DFE" w:rsidRPr="0098013C">
        <w:rPr>
          <w:rFonts w:ascii="Arial" w:hAnsi="Arial" w:cs="Arial"/>
          <w:b/>
          <w:sz w:val="22"/>
          <w:szCs w:val="22"/>
        </w:rPr>
        <w:t>s</w:t>
      </w:r>
      <w:r w:rsidRPr="0098013C">
        <w:rPr>
          <w:rFonts w:ascii="Arial" w:hAnsi="Arial" w:cs="Arial"/>
          <w:b/>
          <w:sz w:val="22"/>
          <w:szCs w:val="22"/>
        </w:rPr>
        <w:t xml:space="preserve">tudy: </w:t>
      </w:r>
      <w:r w:rsidR="00207CEE" w:rsidRPr="0098013C">
        <w:rPr>
          <w:rFonts w:ascii="Arial" w:hAnsi="Arial" w:cs="Arial"/>
          <w:sz w:val="22"/>
          <w:szCs w:val="22"/>
        </w:rPr>
        <w:t>Innovative solutions to improve antibiotic stewardship (A</w:t>
      </w:r>
      <w:r w:rsidR="007D640A" w:rsidRPr="0098013C">
        <w:rPr>
          <w:rFonts w:ascii="Arial" w:hAnsi="Arial" w:cs="Arial"/>
          <w:sz w:val="22"/>
          <w:szCs w:val="22"/>
        </w:rPr>
        <w:t>B</w:t>
      </w:r>
      <w:r w:rsidR="00207CEE" w:rsidRPr="0098013C">
        <w:rPr>
          <w:rFonts w:ascii="Arial" w:hAnsi="Arial" w:cs="Arial"/>
          <w:sz w:val="22"/>
          <w:szCs w:val="22"/>
        </w:rPr>
        <w:t>S) and reduce anti</w:t>
      </w:r>
      <w:r w:rsidR="007D640A" w:rsidRPr="0098013C">
        <w:rPr>
          <w:rFonts w:ascii="Arial" w:hAnsi="Arial" w:cs="Arial"/>
          <w:sz w:val="22"/>
          <w:szCs w:val="22"/>
        </w:rPr>
        <w:t>biotic</w:t>
      </w:r>
      <w:r w:rsidR="00207CEE" w:rsidRPr="0098013C">
        <w:rPr>
          <w:rFonts w:ascii="Arial" w:hAnsi="Arial" w:cs="Arial"/>
          <w:sz w:val="22"/>
          <w:szCs w:val="22"/>
        </w:rPr>
        <w:t xml:space="preserve"> resistance (A</w:t>
      </w:r>
      <w:r w:rsidR="007D640A" w:rsidRPr="0098013C">
        <w:rPr>
          <w:rFonts w:ascii="Arial" w:hAnsi="Arial" w:cs="Arial"/>
          <w:sz w:val="22"/>
          <w:szCs w:val="22"/>
        </w:rPr>
        <w:t>B</w:t>
      </w:r>
      <w:r w:rsidR="00207CEE" w:rsidRPr="0098013C">
        <w:rPr>
          <w:rFonts w:ascii="Arial" w:hAnsi="Arial" w:cs="Arial"/>
          <w:sz w:val="22"/>
          <w:szCs w:val="22"/>
        </w:rPr>
        <w:t>R) in veterinary practices</w:t>
      </w:r>
      <w:r w:rsidR="00131855" w:rsidRPr="0098013C">
        <w:rPr>
          <w:rFonts w:ascii="Arial" w:hAnsi="Arial" w:cs="Arial"/>
          <w:sz w:val="22"/>
          <w:szCs w:val="22"/>
        </w:rPr>
        <w:t>.</w:t>
      </w:r>
    </w:p>
    <w:p w14:paraId="3B940F0A" w14:textId="77777777" w:rsidR="007723D6" w:rsidRPr="0098013C" w:rsidRDefault="007723D6" w:rsidP="007723D6">
      <w:pPr>
        <w:spacing w:line="276" w:lineRule="auto"/>
        <w:rPr>
          <w:rFonts w:cstheme="minorHAnsi"/>
          <w:sz w:val="22"/>
          <w:szCs w:val="22"/>
        </w:rPr>
      </w:pPr>
    </w:p>
    <w:p w14:paraId="2D33810D" w14:textId="4F89EFB1" w:rsidR="00183011" w:rsidRPr="0098013C" w:rsidRDefault="0079728A" w:rsidP="007723D6">
      <w:pPr>
        <w:spacing w:line="276" w:lineRule="auto"/>
        <w:rPr>
          <w:rFonts w:ascii="Arial" w:hAnsi="Arial" w:cs="Arial"/>
          <w:b/>
          <w:sz w:val="22"/>
          <w:szCs w:val="22"/>
        </w:rPr>
      </w:pPr>
      <w:r w:rsidRPr="0098013C">
        <w:rPr>
          <w:rFonts w:ascii="Arial" w:hAnsi="Arial" w:cs="Arial"/>
          <w:b/>
          <w:sz w:val="22"/>
          <w:szCs w:val="22"/>
        </w:rPr>
        <w:t>University of Surrey Ref:</w:t>
      </w:r>
      <w:r w:rsidR="007817E0">
        <w:rPr>
          <w:rFonts w:ascii="Arial" w:hAnsi="Arial" w:cs="Arial"/>
          <w:b/>
          <w:sz w:val="22"/>
          <w:szCs w:val="22"/>
        </w:rPr>
        <w:t xml:space="preserve"> </w:t>
      </w:r>
      <w:r w:rsidR="007817E0" w:rsidRPr="00544849">
        <w:rPr>
          <w:rFonts w:ascii="Arial" w:hAnsi="Arial" w:cs="Arial"/>
          <w:noProof/>
          <w:sz w:val="22"/>
          <w:szCs w:val="18"/>
        </w:rPr>
        <w:t>FHMS 22023 208 EGA</w:t>
      </w:r>
    </w:p>
    <w:p w14:paraId="4174EA6D" w14:textId="63A3DD49" w:rsidR="00183011" w:rsidRPr="0098013C" w:rsidRDefault="00183011" w:rsidP="007723D6">
      <w:pPr>
        <w:spacing w:line="276" w:lineRule="auto"/>
        <w:rPr>
          <w:rFonts w:ascii="Arial" w:hAnsi="Arial" w:cs="Arial"/>
          <w:b/>
          <w:sz w:val="22"/>
          <w:szCs w:val="22"/>
        </w:rPr>
      </w:pPr>
    </w:p>
    <w:p w14:paraId="206D1C0D" w14:textId="41561FA3" w:rsidR="00B54CBD" w:rsidRPr="0098013C" w:rsidRDefault="00B54CBD" w:rsidP="007723D6">
      <w:pPr>
        <w:spacing w:line="276" w:lineRule="auto"/>
        <w:rPr>
          <w:rFonts w:ascii="Arial" w:hAnsi="Arial" w:cs="Arial"/>
          <w:b/>
          <w:sz w:val="22"/>
          <w:szCs w:val="22"/>
        </w:rPr>
      </w:pPr>
      <w:r w:rsidRPr="0098013C">
        <w:rPr>
          <w:rFonts w:ascii="Arial" w:hAnsi="Arial" w:cs="Arial"/>
          <w:b/>
          <w:sz w:val="22"/>
          <w:szCs w:val="22"/>
        </w:rPr>
        <w:t xml:space="preserve">Research </w:t>
      </w:r>
      <w:r w:rsidR="00F42DFE" w:rsidRPr="0098013C">
        <w:rPr>
          <w:rFonts w:ascii="Arial" w:hAnsi="Arial" w:cs="Arial"/>
          <w:b/>
          <w:sz w:val="22"/>
          <w:szCs w:val="22"/>
        </w:rPr>
        <w:t>t</w:t>
      </w:r>
      <w:r w:rsidRPr="0098013C">
        <w:rPr>
          <w:rFonts w:ascii="Arial" w:hAnsi="Arial" w:cs="Arial"/>
          <w:b/>
          <w:sz w:val="22"/>
          <w:szCs w:val="22"/>
        </w:rPr>
        <w:t>eam</w:t>
      </w:r>
      <w:r w:rsidR="00F42DFE" w:rsidRPr="0098013C">
        <w:rPr>
          <w:rFonts w:ascii="Arial" w:hAnsi="Arial" w:cs="Arial"/>
          <w:b/>
          <w:sz w:val="22"/>
          <w:szCs w:val="22"/>
        </w:rPr>
        <w:t xml:space="preserve"> and contact details:</w:t>
      </w:r>
    </w:p>
    <w:p w14:paraId="2F4FCF6A" w14:textId="77777777" w:rsidR="008116AC" w:rsidRPr="0098013C" w:rsidRDefault="008116AC" w:rsidP="008116AC">
      <w:pPr>
        <w:spacing w:line="276" w:lineRule="auto"/>
        <w:rPr>
          <w:rFonts w:ascii="Arial" w:hAnsi="Arial" w:cs="Arial"/>
          <w:bCs/>
          <w:sz w:val="22"/>
          <w:szCs w:val="22"/>
        </w:rPr>
      </w:pPr>
      <w:r w:rsidRPr="0098013C">
        <w:rPr>
          <w:rFonts w:ascii="Arial" w:hAnsi="Arial" w:cs="Arial"/>
          <w:bCs/>
          <w:sz w:val="22"/>
          <w:szCs w:val="22"/>
        </w:rPr>
        <w:t>Primary Contact - Becky Thomas, University of Surrey – rt00542@surrey.ac.uk</w:t>
      </w:r>
    </w:p>
    <w:p w14:paraId="20088928" w14:textId="04A94E4D" w:rsidR="00B82D2C" w:rsidRPr="0098013C" w:rsidRDefault="008116AC" w:rsidP="007723D6">
      <w:pPr>
        <w:spacing w:line="276" w:lineRule="auto"/>
        <w:rPr>
          <w:rFonts w:ascii="Arial" w:hAnsi="Arial" w:cs="Arial"/>
          <w:bCs/>
          <w:sz w:val="22"/>
          <w:szCs w:val="22"/>
        </w:rPr>
      </w:pPr>
      <w:r w:rsidRPr="0098013C">
        <w:rPr>
          <w:rFonts w:ascii="Arial" w:hAnsi="Arial" w:cs="Arial"/>
          <w:bCs/>
          <w:sz w:val="22"/>
          <w:szCs w:val="22"/>
        </w:rPr>
        <w:t xml:space="preserve">Principal Investigator - </w:t>
      </w:r>
      <w:r w:rsidR="00B82D2C" w:rsidRPr="0098013C">
        <w:rPr>
          <w:rFonts w:ascii="Arial" w:hAnsi="Arial" w:cs="Arial"/>
          <w:bCs/>
          <w:sz w:val="22"/>
          <w:szCs w:val="22"/>
        </w:rPr>
        <w:t>Professor Roberto La Ragione</w:t>
      </w:r>
      <w:r w:rsidR="00584310" w:rsidRPr="0098013C">
        <w:rPr>
          <w:rFonts w:ascii="Arial" w:hAnsi="Arial" w:cs="Arial"/>
          <w:bCs/>
          <w:sz w:val="22"/>
          <w:szCs w:val="22"/>
        </w:rPr>
        <w:t>, University of Surrey – r.laragione@surrey.ac.uk</w:t>
      </w:r>
    </w:p>
    <w:p w14:paraId="72FB4EC9" w14:textId="70C18E87" w:rsidR="00B82D2C" w:rsidRPr="003D0759" w:rsidRDefault="008116AC" w:rsidP="007723D6">
      <w:pPr>
        <w:spacing w:line="276" w:lineRule="auto"/>
        <w:rPr>
          <w:rFonts w:ascii="Arial" w:hAnsi="Arial" w:cs="Arial"/>
          <w:bCs/>
          <w:sz w:val="22"/>
          <w:szCs w:val="22"/>
        </w:rPr>
      </w:pPr>
      <w:r w:rsidRPr="003D0759">
        <w:rPr>
          <w:rFonts w:ascii="Arial" w:hAnsi="Arial" w:cs="Arial"/>
          <w:bCs/>
          <w:sz w:val="22"/>
          <w:szCs w:val="22"/>
        </w:rPr>
        <w:t xml:space="preserve">Secondary Investigator </w:t>
      </w:r>
      <w:r w:rsidR="003D0759" w:rsidRPr="003D0759">
        <w:rPr>
          <w:rFonts w:ascii="Arial" w:hAnsi="Arial" w:cs="Arial"/>
          <w:bCs/>
          <w:sz w:val="22"/>
          <w:szCs w:val="22"/>
        </w:rPr>
        <w:t>–</w:t>
      </w:r>
      <w:r w:rsidRPr="003D0759">
        <w:rPr>
          <w:rFonts w:ascii="Arial" w:hAnsi="Arial" w:cs="Arial"/>
          <w:bCs/>
          <w:sz w:val="22"/>
          <w:szCs w:val="22"/>
        </w:rPr>
        <w:t xml:space="preserve"> </w:t>
      </w:r>
      <w:r w:rsidR="003D0759" w:rsidRPr="00570BF7">
        <w:rPr>
          <w:rFonts w:ascii="Arial" w:hAnsi="Arial" w:cs="Arial"/>
          <w:bCs/>
          <w:sz w:val="22"/>
          <w:szCs w:val="22"/>
        </w:rPr>
        <w:t>Dr Dynatra Subasinghe, University of Surrey – d.subasinghe@surrey.ac.uk</w:t>
      </w:r>
    </w:p>
    <w:p w14:paraId="65CF3C11" w14:textId="77777777" w:rsidR="001557B9" w:rsidRPr="003D0759" w:rsidRDefault="001557B9" w:rsidP="007723D6">
      <w:pPr>
        <w:spacing w:line="276" w:lineRule="auto"/>
        <w:jc w:val="right"/>
        <w:rPr>
          <w:rFonts w:ascii="Arial" w:eastAsia="Arial" w:hAnsi="Arial" w:cs="Arial"/>
          <w:b/>
          <w:sz w:val="22"/>
          <w:szCs w:val="22"/>
        </w:rPr>
      </w:pPr>
    </w:p>
    <w:p w14:paraId="01E321FF" w14:textId="33FBDD23" w:rsidR="000901D0" w:rsidRPr="00553396" w:rsidRDefault="00523E00" w:rsidP="002E4071">
      <w:pPr>
        <w:spacing w:line="276" w:lineRule="auto"/>
        <w:rPr>
          <w:rFonts w:ascii="Arial" w:eastAsia="Arial" w:hAnsi="Arial" w:cs="Arial"/>
          <w:b/>
          <w:sz w:val="22"/>
          <w:szCs w:val="22"/>
        </w:rPr>
      </w:pPr>
      <w:r w:rsidRPr="00553396">
        <w:rPr>
          <w:rFonts w:ascii="Arial" w:eastAsia="Arial" w:hAnsi="Arial" w:cs="Arial"/>
          <w:b/>
          <w:sz w:val="22"/>
          <w:szCs w:val="22"/>
        </w:rPr>
        <w:t>PLEASE KEEP</w:t>
      </w:r>
      <w:r w:rsidR="00AD4D79" w:rsidRPr="00553396">
        <w:rPr>
          <w:rFonts w:ascii="Arial" w:eastAsia="Arial" w:hAnsi="Arial" w:cs="Arial"/>
          <w:b/>
          <w:sz w:val="22"/>
          <w:szCs w:val="22"/>
        </w:rPr>
        <w:t xml:space="preserve"> A COPY OF THIS INFORMATION SHEET</w:t>
      </w:r>
      <w:r w:rsidRPr="00553396">
        <w:rPr>
          <w:rFonts w:ascii="Arial" w:eastAsia="Arial" w:hAnsi="Arial" w:cs="Arial"/>
          <w:b/>
          <w:sz w:val="22"/>
          <w:szCs w:val="22"/>
        </w:rPr>
        <w:t xml:space="preserve"> FOR YOUR RECORDS</w:t>
      </w:r>
    </w:p>
    <w:p w14:paraId="605F49E0" w14:textId="77777777" w:rsidR="002E4071" w:rsidRPr="002E4071" w:rsidRDefault="002E4071" w:rsidP="002E4071">
      <w:pPr>
        <w:spacing w:line="276" w:lineRule="auto"/>
        <w:rPr>
          <w:rFonts w:ascii="Arial" w:eastAsia="Arial" w:hAnsi="Arial" w:cs="Arial"/>
          <w:b/>
          <w:sz w:val="22"/>
          <w:szCs w:val="22"/>
        </w:rPr>
      </w:pPr>
    </w:p>
    <w:p w14:paraId="019BF2A8" w14:textId="77777777" w:rsidR="000901D0" w:rsidRDefault="000901D0">
      <w:pPr>
        <w:rPr>
          <w:rFonts w:ascii="Arial" w:eastAsia="Arial" w:hAnsi="Arial" w:cs="Arial"/>
          <w:b/>
          <w:sz w:val="22"/>
          <w:szCs w:val="22"/>
        </w:rPr>
      </w:pPr>
      <w:r>
        <w:rPr>
          <w:rFonts w:ascii="Arial" w:eastAsia="Arial" w:hAnsi="Arial" w:cs="Arial"/>
          <w:b/>
          <w:noProof/>
          <w:sz w:val="22"/>
          <w:szCs w:val="22"/>
          <w:lang w:eastAsia="en-GB"/>
        </w:rPr>
        <mc:AlternateContent>
          <mc:Choice Requires="wps">
            <w:drawing>
              <wp:anchor distT="0" distB="0" distL="114300" distR="114300" simplePos="0" relativeHeight="251659264" behindDoc="0" locked="0" layoutInCell="1" allowOverlap="1" wp14:anchorId="3B2AEE07" wp14:editId="041F1FB9">
                <wp:simplePos x="0" y="0"/>
                <wp:positionH relativeFrom="margin">
                  <wp:align>right</wp:align>
                </wp:positionH>
                <wp:positionV relativeFrom="paragraph">
                  <wp:posOffset>63500</wp:posOffset>
                </wp:positionV>
                <wp:extent cx="60960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096000" cy="323850"/>
                        </a:xfrm>
                        <a:prstGeom prst="rect">
                          <a:avLst/>
                        </a:prstGeom>
                        <a:solidFill>
                          <a:srgbClr val="006FA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336FC" w14:textId="5BC545EA" w:rsidR="000901D0" w:rsidRPr="000901D0" w:rsidRDefault="000901D0" w:rsidP="000901D0">
                            <w:pPr>
                              <w:jc w:val="center"/>
                              <w:rPr>
                                <w:rFonts w:ascii="Arial" w:hAnsi="Arial" w:cs="Arial"/>
                                <w:b/>
                                <w:bCs/>
                                <w:szCs w:val="24"/>
                              </w:rPr>
                            </w:pPr>
                            <w:r>
                              <w:rPr>
                                <w:rFonts w:ascii="Arial" w:hAnsi="Arial" w:cs="Arial"/>
                                <w:b/>
                                <w:bCs/>
                                <w:szCs w:val="24"/>
                              </w:rPr>
                              <w:t>Section</w:t>
                            </w:r>
                            <w:r w:rsidR="002E4071">
                              <w:rPr>
                                <w:rFonts w:ascii="Arial" w:hAnsi="Arial" w:cs="Arial"/>
                                <w:b/>
                                <w:bCs/>
                                <w:szCs w:val="24"/>
                              </w:rPr>
                              <w:t xml:space="preserve"> 1</w:t>
                            </w:r>
                            <w:r>
                              <w:rPr>
                                <w:rFonts w:ascii="Arial" w:hAnsi="Arial" w:cs="Arial"/>
                                <w:b/>
                                <w:bCs/>
                                <w:szCs w:val="24"/>
                              </w:rPr>
                              <w:t xml:space="preserve">: </w:t>
                            </w:r>
                            <w:r w:rsidRPr="000901D0">
                              <w:rPr>
                                <w:rFonts w:ascii="Arial" w:hAnsi="Arial" w:cs="Arial"/>
                                <w:b/>
                                <w:bCs/>
                                <w:szCs w:val="24"/>
                              </w:rPr>
                              <w:t xml:space="preserve">Taking Part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EE07" id="Rectangle 4" o:spid="_x0000_s1026" style="position:absolute;margin-left:428.8pt;margin-top:5pt;width:480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" fillcolor="#006fa6" strokecolor="#002060" strokeweight="1pt">
                <v:textbox>
                  <w:txbxContent>
                    <w:p w14:paraId="6D9336FC" w14:textId="5BC545EA" w:rsidR="000901D0" w:rsidRPr="000901D0" w:rsidRDefault="000901D0" w:rsidP="000901D0">
                      <w:pPr>
                        <w:jc w:val="center"/>
                        <w:rPr>
                          <w:rFonts w:ascii="Arial" w:hAnsi="Arial" w:cs="Arial"/>
                          <w:b/>
                          <w:bCs/>
                          <w:szCs w:val="24"/>
                        </w:rPr>
                      </w:pPr>
                      <w:r>
                        <w:rPr>
                          <w:rFonts w:ascii="Arial" w:hAnsi="Arial" w:cs="Arial"/>
                          <w:b/>
                          <w:bCs/>
                          <w:szCs w:val="24"/>
                        </w:rPr>
                        <w:t>Section</w:t>
                      </w:r>
                      <w:r w:rsidR="002E4071">
                        <w:rPr>
                          <w:rFonts w:ascii="Arial" w:hAnsi="Arial" w:cs="Arial"/>
                          <w:b/>
                          <w:bCs/>
                          <w:szCs w:val="24"/>
                        </w:rPr>
                        <w:t xml:space="preserve"> 1</w:t>
                      </w:r>
                      <w:r>
                        <w:rPr>
                          <w:rFonts w:ascii="Arial" w:hAnsi="Arial" w:cs="Arial"/>
                          <w:b/>
                          <w:bCs/>
                          <w:szCs w:val="24"/>
                        </w:rPr>
                        <w:t xml:space="preserve">: </w:t>
                      </w:r>
                      <w:r w:rsidRPr="000901D0">
                        <w:rPr>
                          <w:rFonts w:ascii="Arial" w:hAnsi="Arial" w:cs="Arial"/>
                          <w:b/>
                          <w:bCs/>
                          <w:szCs w:val="24"/>
                        </w:rPr>
                        <w:t xml:space="preserve">Taking Part   </w:t>
                      </w:r>
                    </w:p>
                  </w:txbxContent>
                </v:textbox>
                <w10:wrap anchorx="margin"/>
              </v:rect>
            </w:pict>
          </mc:Fallback>
        </mc:AlternateContent>
      </w:r>
    </w:p>
    <w:p w14:paraId="56B8C14B" w14:textId="77777777" w:rsidR="004E31D1" w:rsidRDefault="004E31D1">
      <w:pPr>
        <w:rPr>
          <w:rFonts w:ascii="Arial" w:eastAsia="Arial" w:hAnsi="Arial" w:cs="Arial"/>
          <w:b/>
          <w:sz w:val="22"/>
          <w:szCs w:val="22"/>
        </w:rPr>
      </w:pPr>
    </w:p>
    <w:p w14:paraId="0308E539" w14:textId="77777777" w:rsidR="00086C3B" w:rsidRPr="0098013C" w:rsidRDefault="00086C3B">
      <w:pPr>
        <w:rPr>
          <w:rFonts w:ascii="Arial" w:eastAsia="Arial" w:hAnsi="Arial" w:cs="Arial"/>
          <w:b/>
          <w:sz w:val="22"/>
          <w:szCs w:val="18"/>
          <w:u w:val="single"/>
        </w:rPr>
      </w:pPr>
    </w:p>
    <w:p w14:paraId="6F18168E" w14:textId="77777777" w:rsidR="00413236" w:rsidRDefault="00AD4D79" w:rsidP="00413236">
      <w:pPr>
        <w:spacing w:line="276" w:lineRule="auto"/>
        <w:rPr>
          <w:rFonts w:ascii="Arial" w:eastAsia="Arial" w:hAnsi="Arial" w:cs="Arial"/>
          <w:b/>
          <w:sz w:val="20"/>
          <w:u w:val="single"/>
        </w:rPr>
      </w:pPr>
      <w:r w:rsidRPr="0098013C">
        <w:rPr>
          <w:rFonts w:ascii="Arial" w:eastAsia="Arial" w:hAnsi="Arial" w:cs="Arial"/>
          <w:b/>
          <w:sz w:val="22"/>
          <w:szCs w:val="18"/>
          <w:u w:val="single"/>
        </w:rPr>
        <w:t>I</w:t>
      </w:r>
      <w:r w:rsidR="00F96E42" w:rsidRPr="0098013C">
        <w:rPr>
          <w:rFonts w:ascii="Arial" w:eastAsia="Arial" w:hAnsi="Arial" w:cs="Arial"/>
          <w:b/>
          <w:sz w:val="22"/>
          <w:szCs w:val="18"/>
          <w:u w:val="single"/>
        </w:rPr>
        <w:t>ntroduction</w:t>
      </w:r>
    </w:p>
    <w:p w14:paraId="6831628E" w14:textId="64A37DA5" w:rsidR="001557B9" w:rsidRPr="00413236" w:rsidRDefault="008C6F90" w:rsidP="00413236">
      <w:pPr>
        <w:spacing w:line="276" w:lineRule="auto"/>
        <w:rPr>
          <w:rFonts w:ascii="Arial" w:eastAsia="Arial" w:hAnsi="Arial" w:cs="Arial"/>
          <w:b/>
          <w:sz w:val="20"/>
          <w:u w:val="single"/>
        </w:rPr>
      </w:pPr>
      <w:r w:rsidRPr="00C55341">
        <w:rPr>
          <w:rFonts w:ascii="Arial" w:eastAsia="Arial" w:hAnsi="Arial" w:cs="Arial"/>
          <w:sz w:val="22"/>
          <w:szCs w:val="22"/>
        </w:rPr>
        <w:tab/>
      </w:r>
    </w:p>
    <w:p w14:paraId="499ED39E" w14:textId="179AEABB" w:rsidR="00A0075B" w:rsidRDefault="001273D7" w:rsidP="00F534AD">
      <w:pPr>
        <w:spacing w:line="276" w:lineRule="auto"/>
        <w:jc w:val="both"/>
        <w:rPr>
          <w:rFonts w:ascii="Arial" w:eastAsia="Arial" w:hAnsi="Arial" w:cs="Arial"/>
          <w:sz w:val="22"/>
          <w:szCs w:val="22"/>
        </w:rPr>
      </w:pPr>
      <w:r>
        <w:rPr>
          <w:rFonts w:ascii="Arial" w:eastAsia="Arial" w:hAnsi="Arial" w:cs="Arial"/>
          <w:sz w:val="22"/>
          <w:szCs w:val="22"/>
        </w:rPr>
        <w:t xml:space="preserve">I, Becky Thomas, am a PhD student </w:t>
      </w:r>
      <w:r w:rsidR="005A54F2">
        <w:rPr>
          <w:rFonts w:ascii="Arial" w:eastAsia="Arial" w:hAnsi="Arial" w:cs="Arial"/>
          <w:sz w:val="22"/>
          <w:szCs w:val="22"/>
        </w:rPr>
        <w:t>in the School of Veterinary Medicine at the University of Surrey</w:t>
      </w:r>
      <w:r w:rsidR="00F87C67">
        <w:rPr>
          <w:rFonts w:ascii="Arial" w:eastAsia="Arial" w:hAnsi="Arial" w:cs="Arial"/>
          <w:sz w:val="22"/>
          <w:szCs w:val="22"/>
        </w:rPr>
        <w:t xml:space="preserve"> studying </w:t>
      </w:r>
      <w:r w:rsidR="00A07ABF">
        <w:rPr>
          <w:rFonts w:ascii="Arial" w:eastAsia="Arial" w:hAnsi="Arial" w:cs="Arial"/>
          <w:sz w:val="22"/>
          <w:szCs w:val="22"/>
        </w:rPr>
        <w:t xml:space="preserve">the effects of </w:t>
      </w:r>
      <w:r w:rsidR="00441A22">
        <w:rPr>
          <w:rFonts w:ascii="Arial" w:eastAsia="Arial" w:hAnsi="Arial" w:cs="Arial"/>
          <w:sz w:val="22"/>
          <w:szCs w:val="22"/>
        </w:rPr>
        <w:t xml:space="preserve">infection prevention </w:t>
      </w:r>
      <w:r w:rsidR="00B444F2">
        <w:rPr>
          <w:rFonts w:ascii="Arial" w:eastAsia="Arial" w:hAnsi="Arial" w:cs="Arial"/>
          <w:sz w:val="22"/>
          <w:szCs w:val="22"/>
        </w:rPr>
        <w:t xml:space="preserve">and </w:t>
      </w:r>
      <w:r w:rsidR="00441A22">
        <w:rPr>
          <w:rFonts w:ascii="Arial" w:eastAsia="Arial" w:hAnsi="Arial" w:cs="Arial"/>
          <w:sz w:val="22"/>
          <w:szCs w:val="22"/>
        </w:rPr>
        <w:t>control (IPC) on anti</w:t>
      </w:r>
      <w:r w:rsidR="000F38D2">
        <w:rPr>
          <w:rFonts w:ascii="Arial" w:eastAsia="Arial" w:hAnsi="Arial" w:cs="Arial"/>
          <w:sz w:val="22"/>
          <w:szCs w:val="22"/>
        </w:rPr>
        <w:t>biotic</w:t>
      </w:r>
      <w:r w:rsidR="00441A22">
        <w:rPr>
          <w:rFonts w:ascii="Arial" w:eastAsia="Arial" w:hAnsi="Arial" w:cs="Arial"/>
          <w:sz w:val="22"/>
          <w:szCs w:val="22"/>
        </w:rPr>
        <w:t xml:space="preserve"> resistance (A</w:t>
      </w:r>
      <w:r w:rsidR="000F38D2">
        <w:rPr>
          <w:rFonts w:ascii="Arial" w:eastAsia="Arial" w:hAnsi="Arial" w:cs="Arial"/>
          <w:sz w:val="22"/>
          <w:szCs w:val="22"/>
        </w:rPr>
        <w:t>B</w:t>
      </w:r>
      <w:r w:rsidR="00441A22">
        <w:rPr>
          <w:rFonts w:ascii="Arial" w:eastAsia="Arial" w:hAnsi="Arial" w:cs="Arial"/>
          <w:sz w:val="22"/>
          <w:szCs w:val="22"/>
        </w:rPr>
        <w:t>R)</w:t>
      </w:r>
      <w:r w:rsidR="005A54F2">
        <w:rPr>
          <w:rFonts w:ascii="Arial" w:eastAsia="Arial" w:hAnsi="Arial" w:cs="Arial"/>
          <w:sz w:val="22"/>
          <w:szCs w:val="22"/>
        </w:rPr>
        <w:t xml:space="preserve">. </w:t>
      </w:r>
      <w:r w:rsidR="00532DCC">
        <w:rPr>
          <w:rFonts w:ascii="Arial" w:eastAsia="Arial" w:hAnsi="Arial" w:cs="Arial"/>
          <w:sz w:val="22"/>
          <w:szCs w:val="22"/>
        </w:rPr>
        <w:t xml:space="preserve">The research team and </w:t>
      </w:r>
      <w:r w:rsidR="003232D0">
        <w:rPr>
          <w:rFonts w:ascii="Arial" w:eastAsia="Arial" w:hAnsi="Arial" w:cs="Arial"/>
          <w:sz w:val="22"/>
          <w:szCs w:val="22"/>
        </w:rPr>
        <w:t>I</w:t>
      </w:r>
      <w:r w:rsidR="003232D0" w:rsidRPr="00532BEA">
        <w:rPr>
          <w:rFonts w:ascii="Arial" w:eastAsia="Arial" w:hAnsi="Arial" w:cs="Arial"/>
          <w:sz w:val="22"/>
          <w:szCs w:val="22"/>
        </w:rPr>
        <w:t xml:space="preserve"> </w:t>
      </w:r>
      <w:r w:rsidR="00532BEA" w:rsidRPr="00532BEA">
        <w:rPr>
          <w:rFonts w:ascii="Arial" w:eastAsia="Arial" w:hAnsi="Arial" w:cs="Arial"/>
          <w:sz w:val="22"/>
          <w:szCs w:val="22"/>
        </w:rPr>
        <w:t xml:space="preserve">invite you to participate in this research project. </w:t>
      </w:r>
      <w:r w:rsidR="007C0EA2">
        <w:rPr>
          <w:rFonts w:ascii="Arial" w:eastAsia="Arial" w:hAnsi="Arial" w:cs="Arial"/>
          <w:sz w:val="22"/>
          <w:szCs w:val="22"/>
        </w:rPr>
        <w:t>We hope you will find this project interesting</w:t>
      </w:r>
      <w:r w:rsidR="003232D0">
        <w:rPr>
          <w:rFonts w:ascii="Arial" w:eastAsia="Arial" w:hAnsi="Arial" w:cs="Arial"/>
          <w:sz w:val="22"/>
          <w:szCs w:val="22"/>
        </w:rPr>
        <w:t>. T</w:t>
      </w:r>
      <w:r w:rsidR="00607642">
        <w:rPr>
          <w:rFonts w:ascii="Arial" w:eastAsia="Arial" w:hAnsi="Arial" w:cs="Arial"/>
          <w:sz w:val="22"/>
          <w:szCs w:val="22"/>
        </w:rPr>
        <w:t xml:space="preserve">aking part in this study is optional and you should only participate if you want to. </w:t>
      </w:r>
      <w:r w:rsidR="00532BEA" w:rsidRPr="00532BEA">
        <w:rPr>
          <w:rFonts w:ascii="Arial" w:eastAsia="Arial" w:hAnsi="Arial" w:cs="Arial"/>
          <w:sz w:val="22"/>
          <w:szCs w:val="22"/>
        </w:rPr>
        <w:t xml:space="preserve">Before you decide whether you want to take part, </w:t>
      </w:r>
      <w:r w:rsidR="00607642">
        <w:rPr>
          <w:rFonts w:ascii="Arial" w:eastAsia="Arial" w:hAnsi="Arial" w:cs="Arial"/>
          <w:sz w:val="22"/>
          <w:szCs w:val="22"/>
        </w:rPr>
        <w:t xml:space="preserve">we ask you read through this information sheet </w:t>
      </w:r>
      <w:r w:rsidR="00B54CBD">
        <w:rPr>
          <w:rFonts w:ascii="Arial" w:eastAsia="Arial" w:hAnsi="Arial" w:cs="Arial"/>
          <w:sz w:val="22"/>
          <w:szCs w:val="22"/>
        </w:rPr>
        <w:t xml:space="preserve">so you can </w:t>
      </w:r>
      <w:r w:rsidR="00532BEA" w:rsidRPr="00532BEA">
        <w:rPr>
          <w:rFonts w:ascii="Arial" w:eastAsia="Arial" w:hAnsi="Arial" w:cs="Arial"/>
          <w:sz w:val="22"/>
          <w:szCs w:val="22"/>
        </w:rPr>
        <w:t xml:space="preserve">understand why the research is being done and what your participation will involve. </w:t>
      </w:r>
      <w:r w:rsidR="001C0D3F">
        <w:rPr>
          <w:rFonts w:ascii="Arial" w:eastAsia="Arial" w:hAnsi="Arial" w:cs="Arial"/>
          <w:sz w:val="22"/>
          <w:szCs w:val="22"/>
        </w:rPr>
        <w:t>If there is anything you do not understand</w:t>
      </w:r>
      <w:r w:rsidR="00DF7B05">
        <w:rPr>
          <w:rFonts w:ascii="Arial" w:eastAsia="Arial" w:hAnsi="Arial" w:cs="Arial"/>
          <w:sz w:val="22"/>
          <w:szCs w:val="22"/>
        </w:rPr>
        <w:t>,</w:t>
      </w:r>
      <w:r w:rsidR="007F0A31">
        <w:rPr>
          <w:rFonts w:ascii="Arial" w:eastAsia="Arial" w:hAnsi="Arial" w:cs="Arial"/>
          <w:sz w:val="22"/>
          <w:szCs w:val="22"/>
        </w:rPr>
        <w:t xml:space="preserve"> or</w:t>
      </w:r>
      <w:r w:rsidR="001C0D3F">
        <w:rPr>
          <w:rFonts w:ascii="Arial" w:eastAsia="Arial" w:hAnsi="Arial" w:cs="Arial"/>
          <w:sz w:val="22"/>
          <w:szCs w:val="22"/>
        </w:rPr>
        <w:t xml:space="preserve"> you have any questions</w:t>
      </w:r>
      <w:r w:rsidR="00DF7B05">
        <w:rPr>
          <w:rFonts w:ascii="Arial" w:eastAsia="Arial" w:hAnsi="Arial" w:cs="Arial"/>
          <w:sz w:val="22"/>
          <w:szCs w:val="22"/>
        </w:rPr>
        <w:t>, or would like to discuss the study in greater detail than what is outlined in this information sheet,</w:t>
      </w:r>
      <w:r w:rsidR="001C0D3F">
        <w:rPr>
          <w:rFonts w:ascii="Arial" w:eastAsia="Arial" w:hAnsi="Arial" w:cs="Arial"/>
          <w:sz w:val="22"/>
          <w:szCs w:val="22"/>
        </w:rPr>
        <w:t xml:space="preserve"> please contact the research team using the </w:t>
      </w:r>
      <w:r w:rsidR="00B0643B">
        <w:rPr>
          <w:rFonts w:ascii="Arial" w:eastAsia="Arial" w:hAnsi="Arial" w:cs="Arial"/>
          <w:sz w:val="22"/>
          <w:szCs w:val="22"/>
        </w:rPr>
        <w:t xml:space="preserve">primary contact </w:t>
      </w:r>
      <w:r w:rsidR="001C0D3F">
        <w:rPr>
          <w:rFonts w:ascii="Arial" w:eastAsia="Arial" w:hAnsi="Arial" w:cs="Arial"/>
          <w:sz w:val="22"/>
          <w:szCs w:val="22"/>
        </w:rPr>
        <w:t xml:space="preserve">details at the </w:t>
      </w:r>
      <w:r w:rsidR="00B0643B">
        <w:rPr>
          <w:rFonts w:ascii="Arial" w:eastAsia="Arial" w:hAnsi="Arial" w:cs="Arial"/>
          <w:sz w:val="22"/>
          <w:szCs w:val="22"/>
        </w:rPr>
        <w:t>top</w:t>
      </w:r>
      <w:r w:rsidR="001C0D3F">
        <w:rPr>
          <w:rFonts w:ascii="Arial" w:eastAsia="Arial" w:hAnsi="Arial" w:cs="Arial"/>
          <w:sz w:val="22"/>
          <w:szCs w:val="22"/>
        </w:rPr>
        <w:t xml:space="preserve"> of this information sheet. </w:t>
      </w:r>
    </w:p>
    <w:p w14:paraId="59FC0A5F" w14:textId="77777777" w:rsidR="000365F2" w:rsidRPr="00CD437B" w:rsidRDefault="000365F2" w:rsidP="0051155A">
      <w:pPr>
        <w:rPr>
          <w:rFonts w:ascii="Arial" w:eastAsia="Arial" w:hAnsi="Arial" w:cs="Arial"/>
          <w:sz w:val="22"/>
          <w:szCs w:val="22"/>
        </w:rPr>
      </w:pPr>
    </w:p>
    <w:p w14:paraId="10E266C0" w14:textId="77777777" w:rsidR="001557B9" w:rsidRPr="0098013C" w:rsidRDefault="00AD4D79"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What is the purpose of the study?</w:t>
      </w:r>
    </w:p>
    <w:p w14:paraId="588C80B5" w14:textId="77777777" w:rsidR="001557B9" w:rsidRPr="00C55341" w:rsidRDefault="001557B9" w:rsidP="00F534AD">
      <w:pPr>
        <w:spacing w:line="276" w:lineRule="auto"/>
        <w:jc w:val="both"/>
        <w:rPr>
          <w:rFonts w:ascii="Arial" w:eastAsia="Arial" w:hAnsi="Arial" w:cs="Arial"/>
          <w:b/>
          <w:sz w:val="22"/>
          <w:szCs w:val="22"/>
          <w:u w:val="single"/>
        </w:rPr>
      </w:pPr>
    </w:p>
    <w:p w14:paraId="2887C0BD" w14:textId="5A2CFAC7" w:rsidR="008E4146" w:rsidRPr="008E4146" w:rsidRDefault="00A45536" w:rsidP="00F534AD">
      <w:pPr>
        <w:spacing w:line="276" w:lineRule="auto"/>
        <w:jc w:val="both"/>
        <w:rPr>
          <w:rFonts w:ascii="Arial" w:eastAsia="Arial" w:hAnsi="Arial" w:cs="Arial"/>
          <w:sz w:val="22"/>
          <w:szCs w:val="22"/>
        </w:rPr>
      </w:pPr>
      <w:r>
        <w:rPr>
          <w:rFonts w:ascii="Arial" w:eastAsia="Arial" w:hAnsi="Arial" w:cs="Arial"/>
          <w:sz w:val="22"/>
          <w:szCs w:val="22"/>
        </w:rPr>
        <w:t>AMR</w:t>
      </w:r>
      <w:r>
        <w:rPr>
          <w:rFonts w:ascii="Arial" w:eastAsia="Arial" w:hAnsi="Arial" w:cs="Arial"/>
          <w:sz w:val="22"/>
          <w:szCs w:val="22"/>
          <w:vertAlign w:val="superscript"/>
        </w:rPr>
        <w:t>1</w:t>
      </w:r>
      <w:r>
        <w:rPr>
          <w:rFonts w:ascii="Arial" w:eastAsia="Arial" w:hAnsi="Arial" w:cs="Arial"/>
          <w:sz w:val="22"/>
          <w:szCs w:val="22"/>
        </w:rPr>
        <w:t xml:space="preserve"> </w:t>
      </w:r>
      <w:r w:rsidR="00926F0A">
        <w:rPr>
          <w:rFonts w:ascii="Arial" w:eastAsia="Arial" w:hAnsi="Arial" w:cs="Arial"/>
          <w:sz w:val="22"/>
          <w:szCs w:val="22"/>
        </w:rPr>
        <w:t xml:space="preserve">is currently estimated to cause 700,000 </w:t>
      </w:r>
      <w:r w:rsidR="005C1834">
        <w:rPr>
          <w:rFonts w:ascii="Arial" w:eastAsia="Arial" w:hAnsi="Arial" w:cs="Arial"/>
          <w:sz w:val="22"/>
          <w:szCs w:val="22"/>
        </w:rPr>
        <w:t xml:space="preserve">human </w:t>
      </w:r>
      <w:r w:rsidR="00926F0A">
        <w:rPr>
          <w:rFonts w:ascii="Arial" w:eastAsia="Arial" w:hAnsi="Arial" w:cs="Arial"/>
          <w:sz w:val="22"/>
          <w:szCs w:val="22"/>
        </w:rPr>
        <w:t>deaths each year globally and is predicted to result in 10 million deaths</w:t>
      </w:r>
      <w:r w:rsidR="00470487">
        <w:rPr>
          <w:rFonts w:ascii="Arial" w:eastAsia="Arial" w:hAnsi="Arial" w:cs="Arial"/>
          <w:sz w:val="22"/>
          <w:szCs w:val="22"/>
        </w:rPr>
        <w:t xml:space="preserve"> each year by 2050, costing the global economy £60-100 trillion through productivity loss. With an increase in A</w:t>
      </w:r>
      <w:r w:rsidR="001F1D1D">
        <w:rPr>
          <w:rFonts w:ascii="Arial" w:eastAsia="Arial" w:hAnsi="Arial" w:cs="Arial"/>
          <w:sz w:val="22"/>
          <w:szCs w:val="22"/>
        </w:rPr>
        <w:t>B</w:t>
      </w:r>
      <w:r w:rsidR="00470487">
        <w:rPr>
          <w:rFonts w:ascii="Arial" w:eastAsia="Arial" w:hAnsi="Arial" w:cs="Arial"/>
          <w:sz w:val="22"/>
          <w:szCs w:val="22"/>
        </w:rPr>
        <w:t>R, more anti</w:t>
      </w:r>
      <w:r w:rsidR="001F1D1D">
        <w:rPr>
          <w:rFonts w:ascii="Arial" w:eastAsia="Arial" w:hAnsi="Arial" w:cs="Arial"/>
          <w:sz w:val="22"/>
          <w:szCs w:val="22"/>
        </w:rPr>
        <w:t>biotics</w:t>
      </w:r>
      <w:r w:rsidR="00470487">
        <w:rPr>
          <w:rFonts w:ascii="Arial" w:eastAsia="Arial" w:hAnsi="Arial" w:cs="Arial"/>
          <w:sz w:val="22"/>
          <w:szCs w:val="22"/>
        </w:rPr>
        <w:t xml:space="preserve"> become ineffective, which leads to simple infections becoming life-threatening and more costly to treat. There are already </w:t>
      </w:r>
      <w:r w:rsidR="00F45F30">
        <w:rPr>
          <w:rFonts w:ascii="Arial" w:eastAsia="Arial" w:hAnsi="Arial" w:cs="Arial"/>
          <w:sz w:val="22"/>
          <w:szCs w:val="22"/>
        </w:rPr>
        <w:t>a range of</w:t>
      </w:r>
      <w:r w:rsidR="00470487">
        <w:rPr>
          <w:rFonts w:ascii="Arial" w:eastAsia="Arial" w:hAnsi="Arial" w:cs="Arial"/>
          <w:sz w:val="22"/>
          <w:szCs w:val="22"/>
        </w:rPr>
        <w:t xml:space="preserve"> pathogens commonly found in veterinary practice that are resistant to </w:t>
      </w:r>
      <w:r w:rsidR="00F45F30">
        <w:rPr>
          <w:rFonts w:ascii="Arial" w:eastAsia="Arial" w:hAnsi="Arial" w:cs="Arial"/>
          <w:sz w:val="22"/>
          <w:szCs w:val="22"/>
        </w:rPr>
        <w:t xml:space="preserve">the </w:t>
      </w:r>
      <w:r w:rsidR="00F21920">
        <w:rPr>
          <w:rFonts w:ascii="Arial" w:eastAsia="Arial" w:hAnsi="Arial" w:cs="Arial"/>
          <w:sz w:val="22"/>
          <w:szCs w:val="22"/>
        </w:rPr>
        <w:t>anti</w:t>
      </w:r>
      <w:r w:rsidR="001F1D1D">
        <w:rPr>
          <w:rFonts w:ascii="Arial" w:eastAsia="Arial" w:hAnsi="Arial" w:cs="Arial"/>
          <w:sz w:val="22"/>
          <w:szCs w:val="22"/>
        </w:rPr>
        <w:t>biotics</w:t>
      </w:r>
      <w:r w:rsidR="00F21920">
        <w:rPr>
          <w:rFonts w:ascii="Arial" w:eastAsia="Arial" w:hAnsi="Arial" w:cs="Arial"/>
          <w:sz w:val="22"/>
          <w:szCs w:val="22"/>
        </w:rPr>
        <w:t xml:space="preserve"> used to treat </w:t>
      </w:r>
      <w:r w:rsidR="00F45F30">
        <w:rPr>
          <w:rFonts w:ascii="Arial" w:eastAsia="Arial" w:hAnsi="Arial" w:cs="Arial"/>
          <w:sz w:val="22"/>
          <w:szCs w:val="22"/>
        </w:rPr>
        <w:t>them</w:t>
      </w:r>
      <w:r w:rsidR="00F21920">
        <w:rPr>
          <w:rFonts w:ascii="Arial" w:eastAsia="Arial" w:hAnsi="Arial" w:cs="Arial"/>
          <w:sz w:val="22"/>
          <w:szCs w:val="22"/>
        </w:rPr>
        <w:t xml:space="preserve">. </w:t>
      </w:r>
      <w:r w:rsidR="00791292">
        <w:rPr>
          <w:rFonts w:ascii="Arial" w:eastAsia="Arial" w:hAnsi="Arial" w:cs="Arial"/>
          <w:sz w:val="22"/>
          <w:szCs w:val="22"/>
        </w:rPr>
        <w:t>This h</w:t>
      </w:r>
      <w:r w:rsidR="00F21920">
        <w:rPr>
          <w:rFonts w:ascii="Arial" w:eastAsia="Arial" w:hAnsi="Arial" w:cs="Arial"/>
          <w:sz w:val="22"/>
          <w:szCs w:val="22"/>
        </w:rPr>
        <w:t>ighlights the need for a new strategy to re-evaluate effective infection prevention</w:t>
      </w:r>
      <w:r w:rsidR="00866DF4">
        <w:rPr>
          <w:rFonts w:ascii="Arial" w:eastAsia="Arial" w:hAnsi="Arial" w:cs="Arial"/>
          <w:sz w:val="22"/>
          <w:szCs w:val="22"/>
        </w:rPr>
        <w:t xml:space="preserve"> to keep current anti</w:t>
      </w:r>
      <w:r w:rsidR="00551DAA">
        <w:rPr>
          <w:rFonts w:ascii="Arial" w:eastAsia="Arial" w:hAnsi="Arial" w:cs="Arial"/>
          <w:sz w:val="22"/>
          <w:szCs w:val="22"/>
        </w:rPr>
        <w:t>biotics</w:t>
      </w:r>
      <w:r w:rsidR="00866DF4">
        <w:rPr>
          <w:rFonts w:ascii="Arial" w:eastAsia="Arial" w:hAnsi="Arial" w:cs="Arial"/>
          <w:sz w:val="22"/>
          <w:szCs w:val="22"/>
        </w:rPr>
        <w:t xml:space="preserve"> functioning.</w:t>
      </w:r>
      <w:r w:rsidR="00791292">
        <w:rPr>
          <w:rFonts w:ascii="Arial" w:eastAsia="Arial" w:hAnsi="Arial" w:cs="Arial"/>
          <w:sz w:val="22"/>
          <w:szCs w:val="22"/>
        </w:rPr>
        <w:t xml:space="preserve"> </w:t>
      </w:r>
      <w:r w:rsidR="0053538C">
        <w:rPr>
          <w:rFonts w:ascii="Arial" w:eastAsia="Arial" w:hAnsi="Arial" w:cs="Arial"/>
          <w:sz w:val="22"/>
          <w:szCs w:val="22"/>
        </w:rPr>
        <w:t>For</w:t>
      </w:r>
      <w:r w:rsidR="008E4146">
        <w:rPr>
          <w:rFonts w:ascii="Arial" w:eastAsia="Arial" w:hAnsi="Arial" w:cs="Arial"/>
          <w:sz w:val="22"/>
          <w:szCs w:val="22"/>
        </w:rPr>
        <w:t xml:space="preserve"> this study, we are interested in your views and opinions</w:t>
      </w:r>
      <w:r w:rsidR="007047D9">
        <w:rPr>
          <w:rFonts w:ascii="Arial" w:eastAsia="Arial" w:hAnsi="Arial" w:cs="Arial"/>
          <w:sz w:val="22"/>
          <w:szCs w:val="22"/>
        </w:rPr>
        <w:t xml:space="preserve"> of IPC.</w:t>
      </w:r>
      <w:r w:rsidR="00E91C58">
        <w:rPr>
          <w:rFonts w:ascii="Arial" w:eastAsia="Arial" w:hAnsi="Arial" w:cs="Arial"/>
          <w:sz w:val="22"/>
          <w:szCs w:val="22"/>
        </w:rPr>
        <w:t xml:space="preserve"> The aim is</w:t>
      </w:r>
      <w:r w:rsidR="007047D9">
        <w:rPr>
          <w:rFonts w:ascii="Arial" w:eastAsia="Arial" w:hAnsi="Arial" w:cs="Arial"/>
          <w:sz w:val="22"/>
          <w:szCs w:val="22"/>
        </w:rPr>
        <w:t xml:space="preserve"> to trial and develop </w:t>
      </w:r>
      <w:r w:rsidR="0053538C">
        <w:rPr>
          <w:rFonts w:ascii="Arial" w:eastAsia="Arial" w:hAnsi="Arial" w:cs="Arial"/>
          <w:sz w:val="22"/>
          <w:szCs w:val="22"/>
        </w:rPr>
        <w:t>a</w:t>
      </w:r>
      <w:r w:rsidR="007047D9">
        <w:rPr>
          <w:rFonts w:ascii="Arial" w:eastAsia="Arial" w:hAnsi="Arial" w:cs="Arial"/>
          <w:sz w:val="22"/>
          <w:szCs w:val="22"/>
        </w:rPr>
        <w:t xml:space="preserve"> visual simulation training tool, </w:t>
      </w:r>
      <w:r w:rsidR="009E49CC">
        <w:rPr>
          <w:rFonts w:ascii="Arial" w:eastAsia="Arial" w:hAnsi="Arial" w:cs="Arial"/>
          <w:sz w:val="22"/>
          <w:szCs w:val="22"/>
        </w:rPr>
        <w:t>Veterinary Infection and Prevention through Visualisation (</w:t>
      </w:r>
      <w:r w:rsidR="007047D9">
        <w:rPr>
          <w:rFonts w:ascii="Arial" w:eastAsia="Arial" w:hAnsi="Arial" w:cs="Arial"/>
          <w:sz w:val="22"/>
          <w:szCs w:val="22"/>
        </w:rPr>
        <w:t>VIPVis</w:t>
      </w:r>
      <w:r w:rsidR="009E49CC">
        <w:rPr>
          <w:rFonts w:ascii="Arial" w:eastAsia="Arial" w:hAnsi="Arial" w:cs="Arial"/>
          <w:sz w:val="22"/>
          <w:szCs w:val="22"/>
        </w:rPr>
        <w:t>)</w:t>
      </w:r>
      <w:r w:rsidR="007047D9">
        <w:rPr>
          <w:rFonts w:ascii="Arial" w:eastAsia="Arial" w:hAnsi="Arial" w:cs="Arial"/>
          <w:sz w:val="22"/>
          <w:szCs w:val="22"/>
        </w:rPr>
        <w:t xml:space="preserve">, </w:t>
      </w:r>
      <w:r w:rsidR="00C97AEE">
        <w:rPr>
          <w:rFonts w:ascii="Arial" w:eastAsia="Arial" w:hAnsi="Arial" w:cs="Arial"/>
          <w:sz w:val="22"/>
          <w:szCs w:val="22"/>
        </w:rPr>
        <w:t xml:space="preserve">to see if </w:t>
      </w:r>
      <w:r w:rsidR="006008EB">
        <w:rPr>
          <w:rFonts w:ascii="Arial" w:eastAsia="Arial" w:hAnsi="Arial" w:cs="Arial"/>
          <w:sz w:val="22"/>
          <w:szCs w:val="22"/>
        </w:rPr>
        <w:t xml:space="preserve">the </w:t>
      </w:r>
      <w:r w:rsidR="0053538C">
        <w:rPr>
          <w:rFonts w:ascii="Arial" w:eastAsia="Arial" w:hAnsi="Arial" w:cs="Arial"/>
          <w:sz w:val="22"/>
          <w:szCs w:val="22"/>
        </w:rPr>
        <w:t>introduction of a</w:t>
      </w:r>
      <w:r w:rsidR="00364D95">
        <w:rPr>
          <w:rFonts w:ascii="Arial" w:eastAsia="Arial" w:hAnsi="Arial" w:cs="Arial"/>
          <w:sz w:val="22"/>
          <w:szCs w:val="22"/>
        </w:rPr>
        <w:t>n educational</w:t>
      </w:r>
      <w:r w:rsidR="0053538C">
        <w:rPr>
          <w:rFonts w:ascii="Arial" w:eastAsia="Arial" w:hAnsi="Arial" w:cs="Arial"/>
          <w:sz w:val="22"/>
          <w:szCs w:val="22"/>
        </w:rPr>
        <w:t xml:space="preserve"> visual</w:t>
      </w:r>
      <w:r w:rsidR="004A3F67">
        <w:rPr>
          <w:rFonts w:ascii="Arial" w:eastAsia="Arial" w:hAnsi="Arial" w:cs="Arial"/>
          <w:sz w:val="22"/>
          <w:szCs w:val="22"/>
        </w:rPr>
        <w:t xml:space="preserve"> aid </w:t>
      </w:r>
      <w:r w:rsidR="00364D95">
        <w:rPr>
          <w:rFonts w:ascii="Arial" w:eastAsia="Arial" w:hAnsi="Arial" w:cs="Arial"/>
          <w:sz w:val="22"/>
          <w:szCs w:val="22"/>
        </w:rPr>
        <w:t xml:space="preserve">focusing on the ‘invisible’ </w:t>
      </w:r>
      <w:r w:rsidR="00D865A6">
        <w:rPr>
          <w:rFonts w:ascii="Arial" w:eastAsia="Arial" w:hAnsi="Arial" w:cs="Arial"/>
          <w:sz w:val="22"/>
          <w:szCs w:val="22"/>
        </w:rPr>
        <w:t xml:space="preserve">aspect of bacterial spread </w:t>
      </w:r>
      <w:r w:rsidR="00557373">
        <w:rPr>
          <w:rFonts w:ascii="Arial" w:eastAsia="Arial" w:hAnsi="Arial" w:cs="Arial"/>
          <w:sz w:val="22"/>
          <w:szCs w:val="22"/>
        </w:rPr>
        <w:t>will improve behaviours and</w:t>
      </w:r>
      <w:r w:rsidR="00C97AEE">
        <w:rPr>
          <w:rFonts w:ascii="Arial" w:eastAsia="Arial" w:hAnsi="Arial" w:cs="Arial"/>
          <w:sz w:val="22"/>
          <w:szCs w:val="22"/>
        </w:rPr>
        <w:t xml:space="preserve"> attitude </w:t>
      </w:r>
      <w:r w:rsidR="00557373">
        <w:rPr>
          <w:rFonts w:ascii="Arial" w:eastAsia="Arial" w:hAnsi="Arial" w:cs="Arial"/>
          <w:sz w:val="22"/>
          <w:szCs w:val="22"/>
        </w:rPr>
        <w:t xml:space="preserve">towards </w:t>
      </w:r>
      <w:r w:rsidR="00C97AEE">
        <w:rPr>
          <w:rFonts w:ascii="Arial" w:eastAsia="Arial" w:hAnsi="Arial" w:cs="Arial"/>
          <w:sz w:val="22"/>
          <w:szCs w:val="22"/>
        </w:rPr>
        <w:t>IPC, and consequently if this will reduce the level of infection</w:t>
      </w:r>
      <w:r w:rsidR="00176CD0">
        <w:rPr>
          <w:rFonts w:ascii="Arial" w:eastAsia="Arial" w:hAnsi="Arial" w:cs="Arial"/>
          <w:sz w:val="22"/>
          <w:szCs w:val="22"/>
        </w:rPr>
        <w:t xml:space="preserve"> within veterinary practice and ultimately </w:t>
      </w:r>
      <w:r w:rsidR="006C1EFD">
        <w:rPr>
          <w:rFonts w:ascii="Arial" w:eastAsia="Arial" w:hAnsi="Arial" w:cs="Arial"/>
          <w:sz w:val="22"/>
          <w:szCs w:val="22"/>
        </w:rPr>
        <w:t xml:space="preserve">reduce </w:t>
      </w:r>
      <w:r w:rsidR="00176CD0">
        <w:rPr>
          <w:rFonts w:ascii="Arial" w:eastAsia="Arial" w:hAnsi="Arial" w:cs="Arial"/>
          <w:sz w:val="22"/>
          <w:szCs w:val="22"/>
        </w:rPr>
        <w:t>the reliance on anti</w:t>
      </w:r>
      <w:r w:rsidR="005100A6">
        <w:rPr>
          <w:rFonts w:ascii="Arial" w:eastAsia="Arial" w:hAnsi="Arial" w:cs="Arial"/>
          <w:sz w:val="22"/>
          <w:szCs w:val="22"/>
        </w:rPr>
        <w:t>biotics</w:t>
      </w:r>
      <w:r w:rsidR="00176CD0">
        <w:rPr>
          <w:rFonts w:ascii="Arial" w:eastAsia="Arial" w:hAnsi="Arial" w:cs="Arial"/>
          <w:sz w:val="22"/>
          <w:szCs w:val="22"/>
        </w:rPr>
        <w:t>.</w:t>
      </w:r>
    </w:p>
    <w:p w14:paraId="28A88960" w14:textId="64AAF367" w:rsidR="00C349F7" w:rsidRDefault="00C349F7" w:rsidP="00F534AD">
      <w:pPr>
        <w:spacing w:line="276" w:lineRule="auto"/>
        <w:jc w:val="both"/>
      </w:pPr>
    </w:p>
    <w:p w14:paraId="71D7CA6C" w14:textId="668AF0FF" w:rsidR="002A7CDF" w:rsidRDefault="00C349F7" w:rsidP="00413236">
      <w:pPr>
        <w:spacing w:line="276" w:lineRule="auto"/>
        <w:jc w:val="both"/>
        <w:rPr>
          <w:rFonts w:ascii="Arial" w:hAnsi="Arial" w:cs="Arial"/>
          <w:sz w:val="22"/>
          <w:szCs w:val="18"/>
        </w:rPr>
      </w:pPr>
      <w:r w:rsidRPr="002A7CDF">
        <w:rPr>
          <w:rFonts w:ascii="Arial" w:hAnsi="Arial" w:cs="Arial"/>
          <w:sz w:val="22"/>
          <w:szCs w:val="18"/>
          <w:vertAlign w:val="superscript"/>
        </w:rPr>
        <w:lastRenderedPageBreak/>
        <w:t>1</w:t>
      </w:r>
      <w:r w:rsidRPr="002A7CDF">
        <w:rPr>
          <w:rFonts w:ascii="Arial" w:hAnsi="Arial" w:cs="Arial"/>
          <w:sz w:val="22"/>
          <w:szCs w:val="18"/>
        </w:rPr>
        <w:t xml:space="preserve"> </w:t>
      </w:r>
      <w:r w:rsidR="005C0F82" w:rsidRPr="002A7CDF">
        <w:rPr>
          <w:rFonts w:ascii="Arial" w:hAnsi="Arial" w:cs="Arial"/>
          <w:sz w:val="22"/>
          <w:szCs w:val="18"/>
        </w:rPr>
        <w:t>To find out more information on antimicrobial resistance (AMR)</w:t>
      </w:r>
      <w:r w:rsidR="006C5F3E" w:rsidRPr="002A7CDF">
        <w:rPr>
          <w:rFonts w:ascii="Arial" w:hAnsi="Arial" w:cs="Arial"/>
          <w:sz w:val="22"/>
          <w:szCs w:val="18"/>
        </w:rPr>
        <w:t>, please use the following link</w:t>
      </w:r>
      <w:r w:rsidR="002A7CDF">
        <w:rPr>
          <w:rFonts w:ascii="Arial" w:hAnsi="Arial" w:cs="Arial"/>
          <w:sz w:val="22"/>
          <w:szCs w:val="18"/>
        </w:rPr>
        <w:t xml:space="preserve">: </w:t>
      </w:r>
      <w:hyperlink r:id="rId14" w:history="1">
        <w:r w:rsidR="002A7CDF" w:rsidRPr="00D22468">
          <w:rPr>
            <w:rStyle w:val="Hyperlink"/>
            <w:rFonts w:ascii="Arial" w:hAnsi="Arial" w:cs="Arial"/>
            <w:i/>
            <w:iCs/>
            <w:sz w:val="22"/>
            <w:szCs w:val="18"/>
          </w:rPr>
          <w:t>https://knowledge.rcvs.org.uk/amr/</w:t>
        </w:r>
      </w:hyperlink>
      <w:r w:rsidR="00306BA7" w:rsidRPr="002A7CDF">
        <w:rPr>
          <w:rFonts w:ascii="Arial" w:hAnsi="Arial" w:cs="Arial"/>
          <w:sz w:val="22"/>
          <w:szCs w:val="18"/>
        </w:rPr>
        <w:t xml:space="preserve"> </w:t>
      </w:r>
    </w:p>
    <w:p w14:paraId="628BA2A7" w14:textId="77777777" w:rsidR="00FE7EA6" w:rsidRPr="00413236" w:rsidRDefault="00FE7EA6" w:rsidP="00413236">
      <w:pPr>
        <w:spacing w:line="276" w:lineRule="auto"/>
        <w:jc w:val="both"/>
        <w:rPr>
          <w:rFonts w:ascii="Arial" w:hAnsi="Arial" w:cs="Arial"/>
          <w:sz w:val="22"/>
          <w:szCs w:val="18"/>
        </w:rPr>
      </w:pPr>
    </w:p>
    <w:p w14:paraId="50524EA2" w14:textId="2D4360ED" w:rsidR="00A90604" w:rsidRPr="0098013C" w:rsidRDefault="00A90604"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 xml:space="preserve">Who is </w:t>
      </w:r>
      <w:r w:rsidR="00DF6E11" w:rsidRPr="0098013C">
        <w:rPr>
          <w:rFonts w:ascii="Arial" w:eastAsia="Arial" w:hAnsi="Arial" w:cs="Arial"/>
          <w:b/>
          <w:sz w:val="22"/>
          <w:szCs w:val="22"/>
          <w:u w:val="single"/>
        </w:rPr>
        <w:t>responsible</w:t>
      </w:r>
      <w:r w:rsidR="00A221F7" w:rsidRPr="0098013C">
        <w:rPr>
          <w:rFonts w:ascii="Arial" w:eastAsia="Arial" w:hAnsi="Arial" w:cs="Arial"/>
          <w:b/>
          <w:sz w:val="22"/>
          <w:szCs w:val="22"/>
          <w:u w:val="single"/>
        </w:rPr>
        <w:t xml:space="preserve"> for</w:t>
      </w:r>
      <w:r w:rsidR="00DF6E11" w:rsidRPr="0098013C">
        <w:rPr>
          <w:rFonts w:ascii="Arial" w:eastAsia="Arial" w:hAnsi="Arial" w:cs="Arial"/>
          <w:b/>
          <w:sz w:val="22"/>
          <w:szCs w:val="22"/>
          <w:u w:val="single"/>
        </w:rPr>
        <w:t xml:space="preserve"> </w:t>
      </w:r>
      <w:r w:rsidRPr="0098013C">
        <w:rPr>
          <w:rFonts w:ascii="Arial" w:eastAsia="Arial" w:hAnsi="Arial" w:cs="Arial"/>
          <w:b/>
          <w:sz w:val="22"/>
          <w:szCs w:val="22"/>
          <w:u w:val="single"/>
        </w:rPr>
        <w:t>this study?</w:t>
      </w:r>
    </w:p>
    <w:p w14:paraId="009F902C" w14:textId="77777777" w:rsidR="00A90604" w:rsidRPr="00086C3B" w:rsidRDefault="00A90604" w:rsidP="00F534AD">
      <w:pPr>
        <w:spacing w:line="276" w:lineRule="auto"/>
        <w:jc w:val="both"/>
        <w:rPr>
          <w:rFonts w:ascii="Arial" w:eastAsia="Arial" w:hAnsi="Arial" w:cs="Arial"/>
          <w:b/>
          <w:szCs w:val="24"/>
          <w:u w:val="single"/>
        </w:rPr>
      </w:pPr>
    </w:p>
    <w:p w14:paraId="046A8A01" w14:textId="1B54C697" w:rsidR="00A90604" w:rsidRDefault="00A90604" w:rsidP="00F534AD">
      <w:pPr>
        <w:spacing w:line="276" w:lineRule="auto"/>
        <w:jc w:val="both"/>
        <w:rPr>
          <w:rFonts w:ascii="Arial" w:eastAsia="Arial" w:hAnsi="Arial" w:cs="Arial"/>
          <w:color w:val="000000" w:themeColor="text1"/>
          <w:sz w:val="22"/>
          <w:szCs w:val="22"/>
        </w:rPr>
      </w:pPr>
      <w:r w:rsidRPr="00086C3B">
        <w:rPr>
          <w:rFonts w:ascii="Arial" w:eastAsia="Arial" w:hAnsi="Arial" w:cs="Arial"/>
          <w:color w:val="000000" w:themeColor="text1"/>
          <w:sz w:val="22"/>
          <w:szCs w:val="22"/>
        </w:rPr>
        <w:t>This study is</w:t>
      </w:r>
      <w:r w:rsidR="00DF6E11">
        <w:rPr>
          <w:rFonts w:ascii="Arial" w:eastAsia="Arial" w:hAnsi="Arial" w:cs="Arial"/>
          <w:color w:val="000000" w:themeColor="text1"/>
          <w:sz w:val="22"/>
          <w:szCs w:val="22"/>
        </w:rPr>
        <w:t xml:space="preserve"> the responsibility of</w:t>
      </w:r>
      <w:r w:rsidR="002A2DBF">
        <w:rPr>
          <w:rFonts w:ascii="Arial" w:eastAsia="Arial" w:hAnsi="Arial" w:cs="Arial"/>
          <w:color w:val="000000" w:themeColor="text1"/>
          <w:sz w:val="22"/>
          <w:szCs w:val="22"/>
        </w:rPr>
        <w:t xml:space="preserve"> Becky Thomas,</w:t>
      </w:r>
      <w:r w:rsidR="00DC0F56">
        <w:rPr>
          <w:rFonts w:ascii="Arial" w:eastAsia="Arial" w:hAnsi="Arial" w:cs="Arial"/>
          <w:color w:val="000000" w:themeColor="text1"/>
          <w:sz w:val="22"/>
          <w:szCs w:val="22"/>
        </w:rPr>
        <w:t xml:space="preserve"> the PhD student carrying out this project</w:t>
      </w:r>
      <w:r w:rsidR="00DC397B">
        <w:rPr>
          <w:rFonts w:ascii="Arial" w:eastAsia="Arial" w:hAnsi="Arial" w:cs="Arial"/>
          <w:color w:val="000000" w:themeColor="text1"/>
          <w:sz w:val="22"/>
          <w:szCs w:val="22"/>
        </w:rPr>
        <w:t>,</w:t>
      </w:r>
      <w:r w:rsidR="00DC0F56">
        <w:rPr>
          <w:rFonts w:ascii="Arial" w:eastAsia="Arial" w:hAnsi="Arial" w:cs="Arial"/>
          <w:color w:val="000000" w:themeColor="text1"/>
          <w:sz w:val="22"/>
          <w:szCs w:val="22"/>
        </w:rPr>
        <w:t xml:space="preserve"> and the principal investigators,</w:t>
      </w:r>
      <w:r w:rsidR="002A2DBF">
        <w:rPr>
          <w:rFonts w:ascii="Arial" w:eastAsia="Arial" w:hAnsi="Arial" w:cs="Arial"/>
          <w:color w:val="000000" w:themeColor="text1"/>
          <w:sz w:val="22"/>
          <w:szCs w:val="22"/>
        </w:rPr>
        <w:t xml:space="preserve"> Professor Roberto La Ragione and </w:t>
      </w:r>
      <w:r w:rsidR="00EB5ED2" w:rsidRPr="00C34214">
        <w:rPr>
          <w:rFonts w:ascii="Arial" w:eastAsia="Arial" w:hAnsi="Arial" w:cs="Arial"/>
          <w:color w:val="000000" w:themeColor="text1"/>
          <w:sz w:val="22"/>
          <w:szCs w:val="22"/>
        </w:rPr>
        <w:t>Dr Dynatra Subasinghe</w:t>
      </w:r>
      <w:r w:rsidR="002A2DBF" w:rsidRPr="00C34214">
        <w:rPr>
          <w:rFonts w:ascii="Arial" w:eastAsia="Arial" w:hAnsi="Arial" w:cs="Arial"/>
          <w:color w:val="000000" w:themeColor="text1"/>
          <w:sz w:val="22"/>
          <w:szCs w:val="22"/>
        </w:rPr>
        <w:t xml:space="preserve"> at</w:t>
      </w:r>
      <w:r w:rsidR="002A2DBF">
        <w:rPr>
          <w:rFonts w:ascii="Arial" w:eastAsia="Arial" w:hAnsi="Arial" w:cs="Arial"/>
          <w:color w:val="000000" w:themeColor="text1"/>
          <w:sz w:val="22"/>
          <w:szCs w:val="22"/>
        </w:rPr>
        <w:t xml:space="preserve"> the University of Surrey, Daphne Jackson Road, Guildford, GU2 7AL.</w:t>
      </w:r>
    </w:p>
    <w:p w14:paraId="613C83D1" w14:textId="77777777" w:rsidR="00A90604" w:rsidRDefault="00A90604" w:rsidP="0051155A">
      <w:pPr>
        <w:rPr>
          <w:rFonts w:ascii="Arial" w:eastAsiaTheme="minorEastAsia" w:hAnsi="Arial" w:cs="Arial"/>
          <w:i/>
          <w:color w:val="1F4E79" w:themeColor="accent1" w:themeShade="80"/>
          <w:sz w:val="22"/>
          <w:szCs w:val="22"/>
          <w:lang w:eastAsia="en-US"/>
        </w:rPr>
      </w:pPr>
    </w:p>
    <w:p w14:paraId="4EE2AF14" w14:textId="70748E73" w:rsidR="001557B9" w:rsidRPr="00765C90" w:rsidRDefault="00AD4D79" w:rsidP="00F534AD">
      <w:pPr>
        <w:spacing w:line="276" w:lineRule="auto"/>
        <w:jc w:val="both"/>
        <w:rPr>
          <w:rFonts w:ascii="Arial" w:eastAsia="Arial" w:hAnsi="Arial" w:cs="Arial"/>
          <w:b/>
          <w:szCs w:val="24"/>
          <w:u w:val="single"/>
        </w:rPr>
      </w:pPr>
      <w:r w:rsidRPr="0098013C">
        <w:rPr>
          <w:rFonts w:ascii="Arial" w:eastAsia="Arial" w:hAnsi="Arial" w:cs="Arial"/>
          <w:b/>
          <w:sz w:val="22"/>
          <w:szCs w:val="22"/>
          <w:u w:val="single"/>
        </w:rPr>
        <w:t>Why have I been invited to take part</w:t>
      </w:r>
      <w:r w:rsidR="00712EB7" w:rsidRPr="0098013C">
        <w:rPr>
          <w:rFonts w:ascii="Arial" w:eastAsia="Arial" w:hAnsi="Arial" w:cs="Arial"/>
          <w:b/>
          <w:sz w:val="22"/>
          <w:szCs w:val="22"/>
          <w:u w:val="single"/>
        </w:rPr>
        <w:t xml:space="preserve"> in the study</w:t>
      </w:r>
      <w:r w:rsidRPr="0098013C">
        <w:rPr>
          <w:rFonts w:ascii="Arial" w:eastAsia="Arial" w:hAnsi="Arial" w:cs="Arial"/>
          <w:b/>
          <w:sz w:val="22"/>
          <w:szCs w:val="22"/>
          <w:u w:val="single"/>
        </w:rPr>
        <w:t>?</w:t>
      </w:r>
    </w:p>
    <w:p w14:paraId="696373F8" w14:textId="77777777" w:rsidR="001557B9" w:rsidRPr="00C55341" w:rsidRDefault="001557B9" w:rsidP="00F534AD">
      <w:pPr>
        <w:spacing w:line="276" w:lineRule="auto"/>
        <w:jc w:val="both"/>
        <w:rPr>
          <w:rFonts w:ascii="Arial" w:eastAsia="Arial" w:hAnsi="Arial" w:cs="Arial"/>
          <w:b/>
          <w:sz w:val="22"/>
          <w:szCs w:val="22"/>
          <w:u w:val="single"/>
        </w:rPr>
      </w:pPr>
    </w:p>
    <w:p w14:paraId="7786B42C" w14:textId="6C51EABE" w:rsidR="002A4AEB" w:rsidRDefault="00256755" w:rsidP="00F534AD">
      <w:pPr>
        <w:spacing w:line="276" w:lineRule="auto"/>
        <w:jc w:val="both"/>
        <w:rPr>
          <w:rFonts w:ascii="Arial" w:eastAsiaTheme="minorEastAsia" w:hAnsi="Arial" w:cs="Arial"/>
          <w:color w:val="000000" w:themeColor="text1"/>
          <w:sz w:val="22"/>
          <w:szCs w:val="22"/>
          <w:lang w:eastAsia="en-US"/>
        </w:rPr>
      </w:pPr>
      <w:r w:rsidRPr="00256755">
        <w:rPr>
          <w:rFonts w:ascii="Arial" w:eastAsiaTheme="minorEastAsia" w:hAnsi="Arial" w:cs="Arial"/>
          <w:color w:val="000000" w:themeColor="text1"/>
          <w:sz w:val="22"/>
          <w:szCs w:val="22"/>
          <w:lang w:eastAsia="en-US"/>
        </w:rPr>
        <w:t xml:space="preserve">You </w:t>
      </w:r>
      <w:r w:rsidR="00AF1673">
        <w:rPr>
          <w:rFonts w:ascii="Arial" w:eastAsiaTheme="minorEastAsia" w:hAnsi="Arial" w:cs="Arial"/>
          <w:color w:val="000000" w:themeColor="text1"/>
          <w:sz w:val="22"/>
          <w:szCs w:val="22"/>
          <w:lang w:eastAsia="en-US"/>
        </w:rPr>
        <w:t xml:space="preserve">have been invited to participate </w:t>
      </w:r>
      <w:r w:rsidR="002F21E9">
        <w:rPr>
          <w:rFonts w:ascii="Arial" w:eastAsiaTheme="minorEastAsia" w:hAnsi="Arial" w:cs="Arial"/>
          <w:color w:val="000000" w:themeColor="text1"/>
          <w:sz w:val="22"/>
          <w:szCs w:val="22"/>
          <w:lang w:eastAsia="en-US"/>
        </w:rPr>
        <w:t xml:space="preserve">in this study because </w:t>
      </w:r>
      <w:r w:rsidR="00C53032">
        <w:rPr>
          <w:rFonts w:ascii="Arial" w:eastAsiaTheme="minorEastAsia" w:hAnsi="Arial" w:cs="Arial"/>
          <w:color w:val="000000" w:themeColor="text1"/>
          <w:sz w:val="22"/>
          <w:szCs w:val="22"/>
          <w:lang w:eastAsia="en-US"/>
        </w:rPr>
        <w:t xml:space="preserve">we are looking to recruit individuals </w:t>
      </w:r>
      <w:r w:rsidR="00AC100D">
        <w:rPr>
          <w:rFonts w:ascii="Arial" w:eastAsiaTheme="minorEastAsia" w:hAnsi="Arial" w:cs="Arial"/>
          <w:color w:val="000000" w:themeColor="text1"/>
          <w:sz w:val="22"/>
          <w:szCs w:val="22"/>
          <w:lang w:eastAsia="en-US"/>
        </w:rPr>
        <w:t xml:space="preserve">across the South-East of England </w:t>
      </w:r>
      <w:r w:rsidR="00C53032">
        <w:rPr>
          <w:rFonts w:ascii="Arial" w:eastAsiaTheme="minorEastAsia" w:hAnsi="Arial" w:cs="Arial"/>
          <w:color w:val="000000" w:themeColor="text1"/>
          <w:sz w:val="22"/>
          <w:szCs w:val="22"/>
          <w:lang w:eastAsia="en-US"/>
        </w:rPr>
        <w:t xml:space="preserve">who </w:t>
      </w:r>
      <w:r w:rsidR="002F21E9">
        <w:rPr>
          <w:rFonts w:ascii="Arial" w:eastAsiaTheme="minorEastAsia" w:hAnsi="Arial" w:cs="Arial"/>
          <w:color w:val="000000" w:themeColor="text1"/>
          <w:sz w:val="22"/>
          <w:szCs w:val="22"/>
          <w:lang w:eastAsia="en-US"/>
        </w:rPr>
        <w:t>work within a corporate</w:t>
      </w:r>
      <w:r w:rsidR="00EF1EE4">
        <w:rPr>
          <w:rFonts w:ascii="Arial" w:eastAsiaTheme="minorEastAsia" w:hAnsi="Arial" w:cs="Arial"/>
          <w:color w:val="000000" w:themeColor="text1"/>
          <w:sz w:val="22"/>
          <w:szCs w:val="22"/>
          <w:lang w:eastAsia="en-US"/>
        </w:rPr>
        <w:t>-owned veterinary</w:t>
      </w:r>
      <w:r w:rsidR="002F21E9">
        <w:rPr>
          <w:rFonts w:ascii="Arial" w:eastAsiaTheme="minorEastAsia" w:hAnsi="Arial" w:cs="Arial"/>
          <w:color w:val="000000" w:themeColor="text1"/>
          <w:sz w:val="22"/>
          <w:szCs w:val="22"/>
          <w:lang w:eastAsia="en-US"/>
        </w:rPr>
        <w:t xml:space="preserve"> practice</w:t>
      </w:r>
      <w:r w:rsidR="00CC5E9A">
        <w:rPr>
          <w:rFonts w:ascii="Arial" w:eastAsiaTheme="minorEastAsia" w:hAnsi="Arial" w:cs="Arial"/>
          <w:color w:val="000000" w:themeColor="text1"/>
          <w:sz w:val="22"/>
          <w:szCs w:val="22"/>
          <w:lang w:eastAsia="en-US"/>
        </w:rPr>
        <w:t xml:space="preserve"> and have an animal facing and/or handling role</w:t>
      </w:r>
      <w:r w:rsidR="00B96B06">
        <w:rPr>
          <w:rFonts w:ascii="Arial" w:eastAsiaTheme="minorEastAsia" w:hAnsi="Arial" w:cs="Arial"/>
          <w:color w:val="000000" w:themeColor="text1"/>
          <w:sz w:val="22"/>
          <w:szCs w:val="22"/>
          <w:lang w:eastAsia="en-US"/>
        </w:rPr>
        <w:t xml:space="preserve">. We are looking for </w:t>
      </w:r>
      <w:r w:rsidR="00A15A2A">
        <w:rPr>
          <w:rFonts w:ascii="Arial" w:eastAsiaTheme="minorEastAsia" w:hAnsi="Arial" w:cs="Arial"/>
          <w:color w:val="000000" w:themeColor="text1"/>
          <w:sz w:val="22"/>
          <w:szCs w:val="22"/>
          <w:lang w:eastAsia="en-US"/>
        </w:rPr>
        <w:t>individuals</w:t>
      </w:r>
      <w:r w:rsidR="00B96B06">
        <w:rPr>
          <w:rFonts w:ascii="Arial" w:eastAsiaTheme="minorEastAsia" w:hAnsi="Arial" w:cs="Arial"/>
          <w:color w:val="000000" w:themeColor="text1"/>
          <w:sz w:val="22"/>
          <w:szCs w:val="22"/>
          <w:lang w:eastAsia="en-US"/>
        </w:rPr>
        <w:t xml:space="preserve"> who have roles </w:t>
      </w:r>
      <w:r w:rsidR="00EF1EE4">
        <w:rPr>
          <w:rFonts w:ascii="Arial" w:eastAsiaTheme="minorEastAsia" w:hAnsi="Arial" w:cs="Arial"/>
          <w:color w:val="000000" w:themeColor="text1"/>
          <w:sz w:val="22"/>
          <w:szCs w:val="22"/>
          <w:lang w:eastAsia="en-US"/>
        </w:rPr>
        <w:t>such as, but not limited to, veterinary nurses, veterinary surgeons</w:t>
      </w:r>
      <w:r w:rsidR="004931F0">
        <w:rPr>
          <w:rFonts w:ascii="Arial" w:eastAsiaTheme="minorEastAsia" w:hAnsi="Arial" w:cs="Arial"/>
          <w:color w:val="000000" w:themeColor="text1"/>
          <w:sz w:val="22"/>
          <w:szCs w:val="22"/>
          <w:lang w:eastAsia="en-US"/>
        </w:rPr>
        <w:t>,</w:t>
      </w:r>
      <w:r w:rsidR="00EF1EE4">
        <w:rPr>
          <w:rFonts w:ascii="Arial" w:eastAsiaTheme="minorEastAsia" w:hAnsi="Arial" w:cs="Arial"/>
          <w:color w:val="000000" w:themeColor="text1"/>
          <w:sz w:val="22"/>
          <w:szCs w:val="22"/>
          <w:lang w:eastAsia="en-US"/>
        </w:rPr>
        <w:t xml:space="preserve"> and auxiliarie</w:t>
      </w:r>
      <w:r w:rsidR="004175B5">
        <w:rPr>
          <w:rFonts w:ascii="Arial" w:eastAsiaTheme="minorEastAsia" w:hAnsi="Arial" w:cs="Arial"/>
          <w:color w:val="000000" w:themeColor="text1"/>
          <w:sz w:val="22"/>
          <w:szCs w:val="22"/>
          <w:lang w:eastAsia="en-US"/>
        </w:rPr>
        <w:t>s</w:t>
      </w:r>
      <w:r w:rsidR="00346689">
        <w:rPr>
          <w:rFonts w:ascii="Arial" w:eastAsiaTheme="minorEastAsia" w:hAnsi="Arial" w:cs="Arial"/>
          <w:color w:val="000000" w:themeColor="text1"/>
          <w:sz w:val="22"/>
          <w:szCs w:val="22"/>
          <w:lang w:eastAsia="en-US"/>
        </w:rPr>
        <w:t>; i</w:t>
      </w:r>
      <w:r w:rsidR="004175B5">
        <w:rPr>
          <w:rFonts w:ascii="Arial" w:eastAsiaTheme="minorEastAsia" w:hAnsi="Arial" w:cs="Arial"/>
          <w:color w:val="000000" w:themeColor="text1"/>
          <w:sz w:val="22"/>
          <w:szCs w:val="22"/>
          <w:lang w:eastAsia="en-US"/>
        </w:rPr>
        <w:t>ncluding those who have multiple roles within the practice, for example a veterinary nurse who may cover reception throughout the day.</w:t>
      </w:r>
      <w:r w:rsidR="002D692C">
        <w:rPr>
          <w:rFonts w:ascii="Arial" w:eastAsiaTheme="minorEastAsia" w:hAnsi="Arial" w:cs="Arial"/>
          <w:color w:val="000000" w:themeColor="text1"/>
          <w:sz w:val="22"/>
          <w:szCs w:val="22"/>
          <w:lang w:eastAsia="en-US"/>
        </w:rPr>
        <w:t xml:space="preserve"> If you work in multiple veterinary practices, we are asking you to </w:t>
      </w:r>
      <w:r w:rsidR="002D692C" w:rsidRPr="008B751F">
        <w:rPr>
          <w:rFonts w:ascii="Arial" w:eastAsiaTheme="minorEastAsia" w:hAnsi="Arial" w:cs="Arial"/>
          <w:b/>
          <w:bCs/>
          <w:color w:val="000000" w:themeColor="text1"/>
          <w:sz w:val="22"/>
          <w:szCs w:val="22"/>
          <w:lang w:eastAsia="en-US"/>
        </w:rPr>
        <w:t>not</w:t>
      </w:r>
      <w:r w:rsidR="002D692C">
        <w:rPr>
          <w:rFonts w:ascii="Arial" w:eastAsiaTheme="minorEastAsia" w:hAnsi="Arial" w:cs="Arial"/>
          <w:color w:val="000000" w:themeColor="text1"/>
          <w:sz w:val="22"/>
          <w:szCs w:val="22"/>
          <w:lang w:eastAsia="en-US"/>
        </w:rPr>
        <w:t xml:space="preserve"> take part in this study, as this </w:t>
      </w:r>
      <w:r w:rsidR="00155637">
        <w:rPr>
          <w:rFonts w:ascii="Arial" w:eastAsiaTheme="minorEastAsia" w:hAnsi="Arial" w:cs="Arial"/>
          <w:color w:val="000000" w:themeColor="text1"/>
          <w:sz w:val="22"/>
          <w:szCs w:val="22"/>
          <w:lang w:eastAsia="en-US"/>
        </w:rPr>
        <w:t>will</w:t>
      </w:r>
      <w:r w:rsidR="002D692C">
        <w:rPr>
          <w:rFonts w:ascii="Arial" w:eastAsiaTheme="minorEastAsia" w:hAnsi="Arial" w:cs="Arial"/>
          <w:color w:val="000000" w:themeColor="text1"/>
          <w:sz w:val="22"/>
          <w:szCs w:val="22"/>
          <w:lang w:eastAsia="en-US"/>
        </w:rPr>
        <w:t xml:space="preserve"> </w:t>
      </w:r>
      <w:r w:rsidR="008B751F">
        <w:rPr>
          <w:rFonts w:ascii="Arial" w:eastAsiaTheme="minorEastAsia" w:hAnsi="Arial" w:cs="Arial"/>
          <w:color w:val="000000" w:themeColor="text1"/>
          <w:sz w:val="22"/>
          <w:szCs w:val="22"/>
          <w:lang w:eastAsia="en-US"/>
        </w:rPr>
        <w:t>affect</w:t>
      </w:r>
      <w:r w:rsidR="002D692C">
        <w:rPr>
          <w:rFonts w:ascii="Arial" w:eastAsiaTheme="minorEastAsia" w:hAnsi="Arial" w:cs="Arial"/>
          <w:color w:val="000000" w:themeColor="text1"/>
          <w:sz w:val="22"/>
          <w:szCs w:val="22"/>
          <w:lang w:eastAsia="en-US"/>
        </w:rPr>
        <w:t xml:space="preserve"> </w:t>
      </w:r>
      <w:r w:rsidR="008C2D30">
        <w:rPr>
          <w:rFonts w:ascii="Arial" w:eastAsiaTheme="minorEastAsia" w:hAnsi="Arial" w:cs="Arial"/>
          <w:color w:val="000000" w:themeColor="text1"/>
          <w:sz w:val="22"/>
          <w:szCs w:val="22"/>
          <w:lang w:eastAsia="en-US"/>
        </w:rPr>
        <w:t>the results</w:t>
      </w:r>
      <w:r w:rsidR="00155637">
        <w:rPr>
          <w:rFonts w:ascii="Arial" w:eastAsiaTheme="minorEastAsia" w:hAnsi="Arial" w:cs="Arial"/>
          <w:color w:val="000000" w:themeColor="text1"/>
          <w:sz w:val="22"/>
          <w:szCs w:val="22"/>
          <w:lang w:eastAsia="en-US"/>
        </w:rPr>
        <w:t xml:space="preserve"> of the study</w:t>
      </w:r>
      <w:r w:rsidR="008C2D30">
        <w:rPr>
          <w:rFonts w:ascii="Arial" w:eastAsiaTheme="minorEastAsia" w:hAnsi="Arial" w:cs="Arial"/>
          <w:color w:val="000000" w:themeColor="text1"/>
          <w:sz w:val="22"/>
          <w:szCs w:val="22"/>
          <w:lang w:eastAsia="en-US"/>
        </w:rPr>
        <w:t>.</w:t>
      </w:r>
      <w:r w:rsidR="00451E8A">
        <w:rPr>
          <w:rFonts w:ascii="Arial" w:eastAsiaTheme="minorEastAsia" w:hAnsi="Arial" w:cs="Arial"/>
          <w:color w:val="000000" w:themeColor="text1"/>
          <w:sz w:val="22"/>
          <w:szCs w:val="22"/>
          <w:lang w:eastAsia="en-US"/>
        </w:rPr>
        <w:t xml:space="preserve"> </w:t>
      </w:r>
      <w:r w:rsidR="00B81E71">
        <w:rPr>
          <w:rFonts w:ascii="Arial" w:eastAsiaTheme="minorEastAsia" w:hAnsi="Arial" w:cs="Arial"/>
          <w:color w:val="000000" w:themeColor="text1"/>
          <w:sz w:val="22"/>
          <w:szCs w:val="22"/>
          <w:lang w:eastAsia="en-US"/>
        </w:rPr>
        <w:t xml:space="preserve">For information, the details of your practice have been obtained from information </w:t>
      </w:r>
      <w:r w:rsidR="00CF73AB">
        <w:rPr>
          <w:rFonts w:ascii="Arial" w:eastAsiaTheme="minorEastAsia" w:hAnsi="Arial" w:cs="Arial"/>
          <w:color w:val="000000" w:themeColor="text1"/>
          <w:sz w:val="22"/>
          <w:szCs w:val="22"/>
          <w:lang w:eastAsia="en-US"/>
        </w:rPr>
        <w:t>publicly</w:t>
      </w:r>
      <w:r w:rsidR="00B81E71">
        <w:rPr>
          <w:rFonts w:ascii="Arial" w:eastAsiaTheme="minorEastAsia" w:hAnsi="Arial" w:cs="Arial"/>
          <w:color w:val="000000" w:themeColor="text1"/>
          <w:sz w:val="22"/>
          <w:szCs w:val="22"/>
          <w:lang w:eastAsia="en-US"/>
        </w:rPr>
        <w:t xml:space="preserve"> available online and from our</w:t>
      </w:r>
      <w:r w:rsidR="009B4EF9">
        <w:rPr>
          <w:rFonts w:ascii="Arial" w:eastAsiaTheme="minorEastAsia" w:hAnsi="Arial" w:cs="Arial"/>
          <w:color w:val="000000" w:themeColor="text1"/>
          <w:sz w:val="22"/>
          <w:szCs w:val="22"/>
          <w:lang w:eastAsia="en-US"/>
        </w:rPr>
        <w:t xml:space="preserve"> ‘Veterinary Partnerships and Animal Resources’ at the University of Surrey</w:t>
      </w:r>
      <w:r w:rsidR="0022749E">
        <w:rPr>
          <w:rFonts w:ascii="Arial" w:eastAsiaTheme="minorEastAsia" w:hAnsi="Arial" w:cs="Arial"/>
          <w:color w:val="000000" w:themeColor="text1"/>
          <w:sz w:val="22"/>
          <w:szCs w:val="22"/>
          <w:lang w:eastAsia="en-US"/>
        </w:rPr>
        <w:t>.</w:t>
      </w:r>
      <w:r w:rsidR="0031454F">
        <w:rPr>
          <w:rFonts w:ascii="Arial" w:eastAsiaTheme="minorEastAsia" w:hAnsi="Arial" w:cs="Arial"/>
          <w:color w:val="000000" w:themeColor="text1"/>
          <w:sz w:val="22"/>
          <w:szCs w:val="22"/>
          <w:lang w:eastAsia="en-US"/>
        </w:rPr>
        <w:t xml:space="preserve"> We do not have access to any of your personal contact details</w:t>
      </w:r>
      <w:r w:rsidR="00AD6DB2">
        <w:rPr>
          <w:rFonts w:ascii="Arial" w:eastAsiaTheme="minorEastAsia" w:hAnsi="Arial" w:cs="Arial"/>
          <w:color w:val="000000" w:themeColor="text1"/>
          <w:sz w:val="22"/>
          <w:szCs w:val="22"/>
          <w:lang w:eastAsia="en-US"/>
        </w:rPr>
        <w:t>;</w:t>
      </w:r>
      <w:r w:rsidR="0031454F">
        <w:rPr>
          <w:rFonts w:ascii="Arial" w:eastAsiaTheme="minorEastAsia" w:hAnsi="Arial" w:cs="Arial"/>
          <w:color w:val="000000" w:themeColor="text1"/>
          <w:sz w:val="22"/>
          <w:szCs w:val="22"/>
          <w:lang w:eastAsia="en-US"/>
        </w:rPr>
        <w:t xml:space="preserve"> your practice will have disseminated this document to you.</w:t>
      </w:r>
    </w:p>
    <w:p w14:paraId="6EFF8AE9" w14:textId="77777777" w:rsidR="002A4AEB" w:rsidRDefault="002A4AEB" w:rsidP="00F534AD">
      <w:pPr>
        <w:spacing w:line="276" w:lineRule="auto"/>
        <w:jc w:val="both"/>
        <w:rPr>
          <w:rFonts w:ascii="Arial" w:eastAsiaTheme="minorEastAsia" w:hAnsi="Arial" w:cs="Arial"/>
          <w:color w:val="000000" w:themeColor="text1"/>
          <w:sz w:val="22"/>
          <w:szCs w:val="22"/>
          <w:lang w:eastAsia="en-US"/>
        </w:rPr>
      </w:pPr>
    </w:p>
    <w:p w14:paraId="258B0F3A" w14:textId="478E5805" w:rsidR="0023062F" w:rsidRDefault="008536EC" w:rsidP="00F534AD">
      <w:pPr>
        <w:spacing w:line="276" w:lineRule="auto"/>
        <w:jc w:val="both"/>
        <w:rPr>
          <w:rFonts w:ascii="Arial" w:eastAsiaTheme="minorEastAsia" w:hAnsi="Arial" w:cs="Arial"/>
          <w:color w:val="000000" w:themeColor="text1"/>
          <w:sz w:val="22"/>
          <w:szCs w:val="22"/>
          <w:lang w:eastAsia="en-US"/>
        </w:rPr>
      </w:pPr>
      <w:r>
        <w:rPr>
          <w:rFonts w:ascii="Arial" w:eastAsiaTheme="minorEastAsia" w:hAnsi="Arial" w:cs="Arial"/>
          <w:color w:val="000000" w:themeColor="text1"/>
          <w:sz w:val="22"/>
          <w:szCs w:val="22"/>
          <w:lang w:eastAsia="en-US"/>
        </w:rPr>
        <w:t xml:space="preserve">An additional note: </w:t>
      </w:r>
      <w:r w:rsidR="00CB516B">
        <w:rPr>
          <w:rFonts w:ascii="Arial" w:eastAsiaTheme="minorEastAsia" w:hAnsi="Arial" w:cs="Arial"/>
          <w:color w:val="000000" w:themeColor="text1"/>
          <w:sz w:val="22"/>
          <w:szCs w:val="22"/>
          <w:lang w:eastAsia="en-US"/>
        </w:rPr>
        <w:t xml:space="preserve">some </w:t>
      </w:r>
      <w:r>
        <w:rPr>
          <w:rFonts w:ascii="Arial" w:eastAsiaTheme="minorEastAsia" w:hAnsi="Arial" w:cs="Arial"/>
          <w:color w:val="000000" w:themeColor="text1"/>
          <w:sz w:val="22"/>
          <w:szCs w:val="22"/>
          <w:lang w:eastAsia="en-US"/>
        </w:rPr>
        <w:t>c</w:t>
      </w:r>
      <w:r w:rsidR="00AA42E5">
        <w:rPr>
          <w:rFonts w:ascii="Arial" w:eastAsiaTheme="minorEastAsia" w:hAnsi="Arial" w:cs="Arial"/>
          <w:color w:val="000000" w:themeColor="text1"/>
          <w:sz w:val="22"/>
          <w:szCs w:val="22"/>
          <w:lang w:eastAsia="en-US"/>
        </w:rPr>
        <w:t>olourblind individuals may struggle to participate in this study as the visual simulation tool</w:t>
      </w:r>
      <w:r w:rsidR="007365DC">
        <w:rPr>
          <w:rFonts w:ascii="Arial" w:eastAsiaTheme="minorEastAsia" w:hAnsi="Arial" w:cs="Arial"/>
          <w:color w:val="000000" w:themeColor="text1"/>
          <w:sz w:val="22"/>
          <w:szCs w:val="22"/>
          <w:lang w:eastAsia="en-US"/>
        </w:rPr>
        <w:t xml:space="preserve"> </w:t>
      </w:r>
      <w:r w:rsidR="00AD6DB2">
        <w:rPr>
          <w:rFonts w:ascii="Arial" w:eastAsiaTheme="minorEastAsia" w:hAnsi="Arial" w:cs="Arial"/>
          <w:color w:val="000000" w:themeColor="text1"/>
          <w:sz w:val="22"/>
          <w:szCs w:val="22"/>
          <w:lang w:eastAsia="en-US"/>
        </w:rPr>
        <w:t xml:space="preserve">used in </w:t>
      </w:r>
      <w:r w:rsidR="007365DC">
        <w:rPr>
          <w:rFonts w:ascii="Arial" w:eastAsiaTheme="minorEastAsia" w:hAnsi="Arial" w:cs="Arial"/>
          <w:color w:val="000000" w:themeColor="text1"/>
          <w:sz w:val="22"/>
          <w:szCs w:val="22"/>
          <w:lang w:eastAsia="en-US"/>
        </w:rPr>
        <w:t xml:space="preserve">this study </w:t>
      </w:r>
      <w:r w:rsidR="00ED05BD">
        <w:rPr>
          <w:rFonts w:ascii="Arial" w:eastAsiaTheme="minorEastAsia" w:hAnsi="Arial" w:cs="Arial"/>
          <w:color w:val="000000" w:themeColor="text1"/>
          <w:sz w:val="22"/>
          <w:szCs w:val="22"/>
          <w:lang w:eastAsia="en-US"/>
        </w:rPr>
        <w:t xml:space="preserve">primarily </w:t>
      </w:r>
      <w:r w:rsidR="00AA42E5">
        <w:rPr>
          <w:rFonts w:ascii="Arial" w:eastAsiaTheme="minorEastAsia" w:hAnsi="Arial" w:cs="Arial"/>
          <w:color w:val="000000" w:themeColor="text1"/>
          <w:sz w:val="22"/>
          <w:szCs w:val="22"/>
          <w:lang w:eastAsia="en-US"/>
        </w:rPr>
        <w:t>uses red and green colours</w:t>
      </w:r>
      <w:r w:rsidR="007365DC">
        <w:rPr>
          <w:rFonts w:ascii="Arial" w:eastAsiaTheme="minorEastAsia" w:hAnsi="Arial" w:cs="Arial"/>
          <w:color w:val="000000" w:themeColor="text1"/>
          <w:sz w:val="22"/>
          <w:szCs w:val="22"/>
          <w:lang w:eastAsia="en-US"/>
        </w:rPr>
        <w:t xml:space="preserve"> in </w:t>
      </w:r>
      <w:r w:rsidR="00D4433E">
        <w:rPr>
          <w:rFonts w:ascii="Arial" w:eastAsiaTheme="minorEastAsia" w:hAnsi="Arial" w:cs="Arial"/>
          <w:color w:val="000000" w:themeColor="text1"/>
          <w:sz w:val="22"/>
          <w:szCs w:val="22"/>
          <w:lang w:eastAsia="en-US"/>
        </w:rPr>
        <w:t xml:space="preserve">the </w:t>
      </w:r>
      <w:r w:rsidR="007365DC">
        <w:rPr>
          <w:rFonts w:ascii="Arial" w:eastAsiaTheme="minorEastAsia" w:hAnsi="Arial" w:cs="Arial"/>
          <w:color w:val="000000" w:themeColor="text1"/>
          <w:sz w:val="22"/>
          <w:szCs w:val="22"/>
          <w:lang w:eastAsia="en-US"/>
        </w:rPr>
        <w:t>animation</w:t>
      </w:r>
      <w:r w:rsidR="001D0E10">
        <w:rPr>
          <w:rFonts w:ascii="Arial" w:eastAsiaTheme="minorEastAsia" w:hAnsi="Arial" w:cs="Arial"/>
          <w:color w:val="000000" w:themeColor="text1"/>
          <w:sz w:val="22"/>
          <w:szCs w:val="22"/>
          <w:lang w:eastAsia="en-US"/>
        </w:rPr>
        <w:t xml:space="preserve">, which may not be suitable for </w:t>
      </w:r>
      <w:r w:rsidR="009D0D6E">
        <w:rPr>
          <w:rFonts w:ascii="Arial" w:eastAsiaTheme="minorEastAsia" w:hAnsi="Arial" w:cs="Arial"/>
          <w:color w:val="000000" w:themeColor="text1"/>
          <w:sz w:val="22"/>
          <w:szCs w:val="22"/>
          <w:lang w:eastAsia="en-US"/>
        </w:rPr>
        <w:t xml:space="preserve">some </w:t>
      </w:r>
      <w:r w:rsidR="001D0E10">
        <w:rPr>
          <w:rFonts w:ascii="Arial" w:eastAsiaTheme="minorEastAsia" w:hAnsi="Arial" w:cs="Arial"/>
          <w:color w:val="000000" w:themeColor="text1"/>
          <w:sz w:val="22"/>
          <w:szCs w:val="22"/>
          <w:lang w:eastAsia="en-US"/>
        </w:rPr>
        <w:t>colourblind individuals. This does not mean you cannot take part</w:t>
      </w:r>
      <w:r w:rsidR="008262CA">
        <w:rPr>
          <w:rFonts w:ascii="Arial" w:eastAsiaTheme="minorEastAsia" w:hAnsi="Arial" w:cs="Arial"/>
          <w:color w:val="000000" w:themeColor="text1"/>
          <w:sz w:val="22"/>
          <w:szCs w:val="22"/>
          <w:lang w:eastAsia="en-US"/>
        </w:rPr>
        <w:t>, and you do not need to disclose this information</w:t>
      </w:r>
      <w:r w:rsidR="001D0E10">
        <w:rPr>
          <w:rFonts w:ascii="Arial" w:eastAsiaTheme="minorEastAsia" w:hAnsi="Arial" w:cs="Arial"/>
          <w:color w:val="000000" w:themeColor="text1"/>
          <w:sz w:val="22"/>
          <w:szCs w:val="22"/>
          <w:lang w:eastAsia="en-US"/>
        </w:rPr>
        <w:t>, however</w:t>
      </w:r>
      <w:r w:rsidR="008262CA">
        <w:rPr>
          <w:rFonts w:ascii="Arial" w:eastAsiaTheme="minorEastAsia" w:hAnsi="Arial" w:cs="Arial"/>
          <w:color w:val="000000" w:themeColor="text1"/>
          <w:sz w:val="22"/>
          <w:szCs w:val="22"/>
          <w:lang w:eastAsia="en-US"/>
        </w:rPr>
        <w:t>,</w:t>
      </w:r>
      <w:r w:rsidR="006C2FDD">
        <w:rPr>
          <w:rFonts w:ascii="Arial" w:eastAsiaTheme="minorEastAsia" w:hAnsi="Arial" w:cs="Arial"/>
          <w:color w:val="000000" w:themeColor="text1"/>
          <w:sz w:val="22"/>
          <w:szCs w:val="22"/>
          <w:lang w:eastAsia="en-US"/>
        </w:rPr>
        <w:t xml:space="preserve"> we would like to make you aware that you </w:t>
      </w:r>
      <w:r w:rsidR="004130C4">
        <w:rPr>
          <w:rFonts w:ascii="Arial" w:eastAsiaTheme="minorEastAsia" w:hAnsi="Arial" w:cs="Arial"/>
          <w:color w:val="000000" w:themeColor="text1"/>
          <w:sz w:val="22"/>
          <w:szCs w:val="22"/>
          <w:lang w:eastAsia="en-US"/>
        </w:rPr>
        <w:t xml:space="preserve">potentially </w:t>
      </w:r>
      <w:r w:rsidR="001D0E10">
        <w:rPr>
          <w:rFonts w:ascii="Arial" w:eastAsiaTheme="minorEastAsia" w:hAnsi="Arial" w:cs="Arial"/>
          <w:color w:val="000000" w:themeColor="text1"/>
          <w:sz w:val="22"/>
          <w:szCs w:val="22"/>
          <w:lang w:eastAsia="en-US"/>
        </w:rPr>
        <w:t xml:space="preserve">may </w:t>
      </w:r>
      <w:r w:rsidR="003B6C20">
        <w:rPr>
          <w:rFonts w:ascii="Arial" w:eastAsiaTheme="minorEastAsia" w:hAnsi="Arial" w:cs="Arial"/>
          <w:color w:val="000000" w:themeColor="text1"/>
          <w:sz w:val="22"/>
          <w:szCs w:val="22"/>
          <w:lang w:eastAsia="en-US"/>
        </w:rPr>
        <w:t xml:space="preserve">not </w:t>
      </w:r>
      <w:r w:rsidR="001D0E10">
        <w:rPr>
          <w:rFonts w:ascii="Arial" w:eastAsiaTheme="minorEastAsia" w:hAnsi="Arial" w:cs="Arial"/>
          <w:color w:val="000000" w:themeColor="text1"/>
          <w:sz w:val="22"/>
          <w:szCs w:val="22"/>
          <w:lang w:eastAsia="en-US"/>
        </w:rPr>
        <w:t>fully utilise the tool</w:t>
      </w:r>
      <w:r w:rsidR="002D5C7D">
        <w:rPr>
          <w:rFonts w:ascii="Arial" w:eastAsiaTheme="minorEastAsia" w:hAnsi="Arial" w:cs="Arial"/>
          <w:color w:val="000000" w:themeColor="text1"/>
          <w:sz w:val="22"/>
          <w:szCs w:val="22"/>
          <w:lang w:eastAsia="en-US"/>
        </w:rPr>
        <w:t xml:space="preserve"> and receive the same benefits</w:t>
      </w:r>
      <w:r w:rsidR="001D0E10">
        <w:rPr>
          <w:rFonts w:ascii="Arial" w:eastAsiaTheme="minorEastAsia" w:hAnsi="Arial" w:cs="Arial"/>
          <w:color w:val="000000" w:themeColor="text1"/>
          <w:sz w:val="22"/>
          <w:szCs w:val="22"/>
          <w:lang w:eastAsia="en-US"/>
        </w:rPr>
        <w:t xml:space="preserve">. </w:t>
      </w:r>
      <w:r w:rsidR="00576EC5">
        <w:rPr>
          <w:rFonts w:ascii="Arial" w:eastAsiaTheme="minorEastAsia" w:hAnsi="Arial" w:cs="Arial"/>
          <w:color w:val="000000" w:themeColor="text1"/>
          <w:sz w:val="22"/>
          <w:szCs w:val="22"/>
          <w:lang w:eastAsia="en-US"/>
        </w:rPr>
        <w:t>We are aware of</w:t>
      </w:r>
      <w:r w:rsidR="008E4A23">
        <w:rPr>
          <w:rFonts w:ascii="Arial" w:eastAsiaTheme="minorEastAsia" w:hAnsi="Arial" w:cs="Arial"/>
          <w:color w:val="000000" w:themeColor="text1"/>
          <w:sz w:val="22"/>
          <w:szCs w:val="22"/>
          <w:lang w:eastAsia="en-US"/>
        </w:rPr>
        <w:t xml:space="preserve"> </w:t>
      </w:r>
      <w:r w:rsidR="00576EC5">
        <w:rPr>
          <w:rFonts w:ascii="Arial" w:eastAsiaTheme="minorEastAsia" w:hAnsi="Arial" w:cs="Arial"/>
          <w:color w:val="000000" w:themeColor="text1"/>
          <w:sz w:val="22"/>
          <w:szCs w:val="22"/>
          <w:lang w:eastAsia="en-US"/>
        </w:rPr>
        <w:t xml:space="preserve">this limitation and </w:t>
      </w:r>
      <w:r w:rsidR="008E4A23">
        <w:rPr>
          <w:rFonts w:ascii="Arial" w:eastAsiaTheme="minorEastAsia" w:hAnsi="Arial" w:cs="Arial"/>
          <w:color w:val="000000" w:themeColor="text1"/>
          <w:sz w:val="22"/>
          <w:szCs w:val="22"/>
          <w:lang w:eastAsia="en-US"/>
        </w:rPr>
        <w:t xml:space="preserve">intend to improve this in future </w:t>
      </w:r>
      <w:r w:rsidR="00C77CEC">
        <w:rPr>
          <w:rFonts w:ascii="Arial" w:eastAsiaTheme="minorEastAsia" w:hAnsi="Arial" w:cs="Arial"/>
          <w:color w:val="000000" w:themeColor="text1"/>
          <w:sz w:val="22"/>
          <w:szCs w:val="22"/>
          <w:lang w:eastAsia="en-US"/>
        </w:rPr>
        <w:t xml:space="preserve">development of the tool. </w:t>
      </w:r>
    </w:p>
    <w:p w14:paraId="67E8572C" w14:textId="77777777" w:rsidR="00086C3B" w:rsidRPr="00C55341" w:rsidRDefault="00086C3B" w:rsidP="0051155A">
      <w:pPr>
        <w:rPr>
          <w:rFonts w:ascii="Arial" w:eastAsia="Arial" w:hAnsi="Arial" w:cs="Arial"/>
          <w:sz w:val="22"/>
          <w:szCs w:val="22"/>
        </w:rPr>
      </w:pPr>
    </w:p>
    <w:p w14:paraId="57652D7E" w14:textId="77777777" w:rsidR="0005290A" w:rsidRPr="0098013C" w:rsidRDefault="003A59ED"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Do I have to take part?</w:t>
      </w:r>
    </w:p>
    <w:p w14:paraId="5F8F13F0" w14:textId="77777777" w:rsidR="00086C3B" w:rsidRPr="00086C3B" w:rsidRDefault="00086C3B" w:rsidP="00F534AD">
      <w:pPr>
        <w:spacing w:line="276" w:lineRule="auto"/>
        <w:jc w:val="both"/>
        <w:rPr>
          <w:rFonts w:ascii="Arial" w:eastAsia="Arial" w:hAnsi="Arial" w:cs="Arial"/>
          <w:b/>
          <w:szCs w:val="24"/>
          <w:u w:val="single"/>
        </w:rPr>
      </w:pPr>
    </w:p>
    <w:p w14:paraId="3C12FC32" w14:textId="1CEA1BDC" w:rsidR="00766EA5" w:rsidRDefault="00073AD9" w:rsidP="0098013C">
      <w:pPr>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No, p</w:t>
      </w:r>
      <w:r w:rsidR="003F1CB3" w:rsidRPr="003F1CB3">
        <w:rPr>
          <w:rFonts w:ascii="Arial" w:eastAsia="Arial" w:hAnsi="Arial" w:cs="Arial"/>
          <w:color w:val="000000" w:themeColor="text1"/>
          <w:sz w:val="22"/>
          <w:szCs w:val="22"/>
        </w:rPr>
        <w:t>articipat</w:t>
      </w:r>
      <w:r w:rsidR="000947BD">
        <w:rPr>
          <w:rFonts w:ascii="Arial" w:eastAsia="Arial" w:hAnsi="Arial" w:cs="Arial"/>
          <w:color w:val="000000" w:themeColor="text1"/>
          <w:sz w:val="22"/>
          <w:szCs w:val="22"/>
        </w:rPr>
        <w:t xml:space="preserve">ing in this study </w:t>
      </w:r>
      <w:r w:rsidR="003F1CB3" w:rsidRPr="003F1CB3">
        <w:rPr>
          <w:rFonts w:ascii="Arial" w:eastAsia="Arial" w:hAnsi="Arial" w:cs="Arial"/>
          <w:color w:val="000000" w:themeColor="text1"/>
          <w:sz w:val="22"/>
          <w:szCs w:val="22"/>
        </w:rPr>
        <w:t xml:space="preserve">is </w:t>
      </w:r>
      <w:r w:rsidR="001977A2">
        <w:rPr>
          <w:rFonts w:ascii="Arial" w:eastAsia="Arial" w:hAnsi="Arial" w:cs="Arial"/>
          <w:color w:val="000000" w:themeColor="text1"/>
          <w:sz w:val="22"/>
          <w:szCs w:val="22"/>
        </w:rPr>
        <w:t xml:space="preserve">completely </w:t>
      </w:r>
      <w:r w:rsidR="007A78DB" w:rsidRPr="003F1CB3">
        <w:rPr>
          <w:rFonts w:ascii="Arial" w:eastAsia="Arial" w:hAnsi="Arial" w:cs="Arial"/>
          <w:color w:val="000000" w:themeColor="text1"/>
          <w:sz w:val="22"/>
          <w:szCs w:val="22"/>
        </w:rPr>
        <w:t>voluntary</w:t>
      </w:r>
      <w:r w:rsidR="002015C9">
        <w:rPr>
          <w:rFonts w:ascii="Arial" w:eastAsia="Arial" w:hAnsi="Arial" w:cs="Arial"/>
          <w:color w:val="000000" w:themeColor="text1"/>
          <w:sz w:val="22"/>
          <w:szCs w:val="22"/>
        </w:rPr>
        <w:t xml:space="preserve"> </w:t>
      </w:r>
      <w:r w:rsidR="006D06B1">
        <w:rPr>
          <w:rFonts w:ascii="Arial" w:eastAsia="Arial" w:hAnsi="Arial" w:cs="Arial"/>
          <w:color w:val="000000" w:themeColor="text1"/>
          <w:sz w:val="22"/>
          <w:szCs w:val="22"/>
        </w:rPr>
        <w:t xml:space="preserve">and </w:t>
      </w:r>
      <w:r w:rsidR="00E639D7">
        <w:rPr>
          <w:rFonts w:ascii="Arial" w:eastAsia="Arial" w:hAnsi="Arial" w:cs="Arial"/>
          <w:color w:val="000000" w:themeColor="text1"/>
          <w:sz w:val="22"/>
          <w:szCs w:val="22"/>
        </w:rPr>
        <w:t>you</w:t>
      </w:r>
      <w:r w:rsidR="003F1CB3" w:rsidRPr="003F1CB3">
        <w:rPr>
          <w:rFonts w:ascii="Arial" w:eastAsia="Arial" w:hAnsi="Arial" w:cs="Arial"/>
          <w:color w:val="000000" w:themeColor="text1"/>
          <w:sz w:val="22"/>
          <w:szCs w:val="22"/>
        </w:rPr>
        <w:t xml:space="preserve"> do </w:t>
      </w:r>
      <w:r w:rsidR="003F1CB3" w:rsidRPr="006D06B1">
        <w:rPr>
          <w:rFonts w:ascii="Arial" w:eastAsia="Arial" w:hAnsi="Arial" w:cs="Arial"/>
          <w:color w:val="000000" w:themeColor="text1"/>
          <w:sz w:val="22"/>
          <w:szCs w:val="22"/>
        </w:rPr>
        <w:t>not</w:t>
      </w:r>
      <w:r w:rsidR="003F1CB3" w:rsidRPr="003F1CB3">
        <w:rPr>
          <w:rFonts w:ascii="Arial" w:eastAsia="Arial" w:hAnsi="Arial" w:cs="Arial"/>
          <w:color w:val="000000" w:themeColor="text1"/>
          <w:sz w:val="22"/>
          <w:szCs w:val="22"/>
        </w:rPr>
        <w:t xml:space="preserve"> have to take part. </w:t>
      </w:r>
      <w:r w:rsidR="00BA0A6B">
        <w:rPr>
          <w:rFonts w:ascii="Arial" w:eastAsia="Arial" w:hAnsi="Arial" w:cs="Arial"/>
          <w:color w:val="000000" w:themeColor="text1"/>
          <w:sz w:val="22"/>
          <w:szCs w:val="22"/>
        </w:rPr>
        <w:t xml:space="preserve">You can withdraw from the study at a later </w:t>
      </w:r>
      <w:r w:rsidR="00E7539D">
        <w:rPr>
          <w:rFonts w:ascii="Arial" w:eastAsia="Arial" w:hAnsi="Arial" w:cs="Arial"/>
          <w:color w:val="000000" w:themeColor="text1"/>
          <w:sz w:val="22"/>
          <w:szCs w:val="22"/>
        </w:rPr>
        <w:t xml:space="preserve">date </w:t>
      </w:r>
      <w:r w:rsidR="00BA0A6B">
        <w:rPr>
          <w:rFonts w:ascii="Arial" w:eastAsia="Arial" w:hAnsi="Arial" w:cs="Arial"/>
          <w:color w:val="000000" w:themeColor="text1"/>
          <w:sz w:val="22"/>
          <w:szCs w:val="22"/>
        </w:rPr>
        <w:t xml:space="preserve">should you change your mind. There will be no </w:t>
      </w:r>
      <w:r w:rsidR="00CA64E9">
        <w:rPr>
          <w:rFonts w:ascii="Arial" w:eastAsia="Arial" w:hAnsi="Arial" w:cs="Arial"/>
          <w:color w:val="000000" w:themeColor="text1"/>
          <w:sz w:val="22"/>
          <w:szCs w:val="22"/>
        </w:rPr>
        <w:t>consequences for yourself or your practice if you decide to withdraw.</w:t>
      </w:r>
      <w:r w:rsidR="008D25FE">
        <w:rPr>
          <w:rFonts w:ascii="Arial" w:eastAsia="Arial" w:hAnsi="Arial" w:cs="Arial"/>
          <w:color w:val="000000" w:themeColor="text1"/>
          <w:sz w:val="22"/>
          <w:szCs w:val="22"/>
        </w:rPr>
        <w:t xml:space="preserve"> Please contact the research team</w:t>
      </w:r>
      <w:r w:rsidR="003F1449">
        <w:rPr>
          <w:rFonts w:ascii="Arial" w:eastAsia="Arial" w:hAnsi="Arial" w:cs="Arial"/>
          <w:color w:val="000000" w:themeColor="text1"/>
          <w:sz w:val="22"/>
          <w:szCs w:val="22"/>
        </w:rPr>
        <w:t xml:space="preserve"> using the primary contact information</w:t>
      </w:r>
      <w:r w:rsidR="008D25FE">
        <w:rPr>
          <w:rFonts w:ascii="Arial" w:eastAsia="Arial" w:hAnsi="Arial" w:cs="Arial"/>
          <w:color w:val="000000" w:themeColor="text1"/>
          <w:sz w:val="22"/>
          <w:szCs w:val="22"/>
        </w:rPr>
        <w:t xml:space="preserve"> if there is anything that is not clear, if you would like more information, or have any questions. </w:t>
      </w:r>
    </w:p>
    <w:p w14:paraId="3C2C2220" w14:textId="77777777" w:rsidR="00413236" w:rsidRPr="00B12C1D" w:rsidRDefault="00413236" w:rsidP="0098013C">
      <w:pPr>
        <w:spacing w:line="276" w:lineRule="auto"/>
        <w:jc w:val="both"/>
        <w:rPr>
          <w:rFonts w:ascii="Arial" w:eastAsia="Arial" w:hAnsi="Arial" w:cs="Arial"/>
          <w:i/>
          <w:color w:val="FF0000"/>
          <w:sz w:val="22"/>
          <w:szCs w:val="22"/>
        </w:rPr>
      </w:pPr>
    </w:p>
    <w:p w14:paraId="3F61DA30" w14:textId="7D42B5A2" w:rsidR="001557B9" w:rsidRPr="0098013C" w:rsidRDefault="005A108F"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How will I be involved</w:t>
      </w:r>
      <w:r w:rsidR="009C5839" w:rsidRPr="0098013C">
        <w:rPr>
          <w:rFonts w:ascii="Arial" w:eastAsia="Arial" w:hAnsi="Arial" w:cs="Arial"/>
          <w:b/>
          <w:sz w:val="22"/>
          <w:szCs w:val="22"/>
          <w:u w:val="single"/>
        </w:rPr>
        <w:t xml:space="preserve"> and what will I be doing</w:t>
      </w:r>
      <w:r w:rsidR="00AD4D79" w:rsidRPr="0098013C">
        <w:rPr>
          <w:rFonts w:ascii="Arial" w:eastAsia="Arial" w:hAnsi="Arial" w:cs="Arial"/>
          <w:b/>
          <w:sz w:val="22"/>
          <w:szCs w:val="22"/>
          <w:u w:val="single"/>
        </w:rPr>
        <w:t xml:space="preserve"> if I </w:t>
      </w:r>
      <w:r w:rsidR="001A41D7" w:rsidRPr="0098013C">
        <w:rPr>
          <w:rFonts w:ascii="Arial" w:eastAsia="Arial" w:hAnsi="Arial" w:cs="Arial"/>
          <w:b/>
          <w:sz w:val="22"/>
          <w:szCs w:val="22"/>
          <w:u w:val="single"/>
        </w:rPr>
        <w:t xml:space="preserve">decide to </w:t>
      </w:r>
      <w:r w:rsidR="00AD4D79" w:rsidRPr="0098013C">
        <w:rPr>
          <w:rFonts w:ascii="Arial" w:eastAsia="Arial" w:hAnsi="Arial" w:cs="Arial"/>
          <w:b/>
          <w:sz w:val="22"/>
          <w:szCs w:val="22"/>
          <w:u w:val="single"/>
        </w:rPr>
        <w:t>take part?</w:t>
      </w:r>
    </w:p>
    <w:p w14:paraId="27FC3CFB" w14:textId="77777777" w:rsidR="001557B9" w:rsidRPr="00C55341" w:rsidRDefault="001557B9" w:rsidP="00F534AD">
      <w:pPr>
        <w:spacing w:line="276" w:lineRule="auto"/>
        <w:jc w:val="both"/>
        <w:rPr>
          <w:rFonts w:ascii="Arial" w:eastAsia="Arial" w:hAnsi="Arial" w:cs="Arial"/>
          <w:b/>
          <w:sz w:val="22"/>
          <w:szCs w:val="22"/>
          <w:u w:val="single"/>
        </w:rPr>
      </w:pPr>
    </w:p>
    <w:p w14:paraId="42288962" w14:textId="66F94C37" w:rsidR="00BF0EFE" w:rsidRDefault="00466AF3"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0365F2">
        <w:rPr>
          <w:rFonts w:ascii="Arial" w:eastAsia="Arial" w:hAnsi="Arial" w:cs="Arial"/>
          <w:sz w:val="22"/>
          <w:szCs w:val="22"/>
        </w:rPr>
        <w:t xml:space="preserve">If you decide to take </w:t>
      </w:r>
      <w:r w:rsidR="00254E18" w:rsidRPr="000365F2">
        <w:rPr>
          <w:rFonts w:ascii="Arial" w:eastAsia="Arial" w:hAnsi="Arial" w:cs="Arial"/>
          <w:sz w:val="22"/>
          <w:szCs w:val="22"/>
        </w:rPr>
        <w:t>part,</w:t>
      </w:r>
      <w:r w:rsidRPr="000365F2">
        <w:rPr>
          <w:rFonts w:ascii="Arial" w:eastAsia="Arial" w:hAnsi="Arial" w:cs="Arial"/>
          <w:sz w:val="22"/>
          <w:szCs w:val="22"/>
        </w:rPr>
        <w:t xml:space="preserve"> you will </w:t>
      </w:r>
      <w:r w:rsidR="00F23663">
        <w:rPr>
          <w:rFonts w:ascii="Arial" w:eastAsia="Arial" w:hAnsi="Arial" w:cs="Arial"/>
          <w:sz w:val="22"/>
          <w:szCs w:val="22"/>
        </w:rPr>
        <w:t xml:space="preserve">need to sign the consent form given with this information sheet </w:t>
      </w:r>
      <w:r w:rsidR="00723600">
        <w:rPr>
          <w:rFonts w:ascii="Arial" w:eastAsia="Arial" w:hAnsi="Arial" w:cs="Arial"/>
          <w:sz w:val="22"/>
          <w:szCs w:val="22"/>
        </w:rPr>
        <w:t xml:space="preserve">to confirm your agreement to participate. You will </w:t>
      </w:r>
      <w:r w:rsidR="00C17076">
        <w:rPr>
          <w:rFonts w:ascii="Arial" w:eastAsia="Arial" w:hAnsi="Arial" w:cs="Arial"/>
          <w:sz w:val="22"/>
          <w:szCs w:val="22"/>
        </w:rPr>
        <w:t xml:space="preserve">be given a copy </w:t>
      </w:r>
      <w:r w:rsidR="00723600">
        <w:rPr>
          <w:rFonts w:ascii="Arial" w:eastAsia="Arial" w:hAnsi="Arial" w:cs="Arial"/>
          <w:sz w:val="22"/>
          <w:szCs w:val="22"/>
        </w:rPr>
        <w:t>of this information sheet</w:t>
      </w:r>
      <w:r w:rsidR="00C17076">
        <w:rPr>
          <w:rFonts w:ascii="Arial" w:eastAsia="Arial" w:hAnsi="Arial" w:cs="Arial"/>
          <w:sz w:val="22"/>
          <w:szCs w:val="22"/>
        </w:rPr>
        <w:t xml:space="preserve"> and your signed </w:t>
      </w:r>
      <w:r w:rsidR="00723600">
        <w:rPr>
          <w:rFonts w:ascii="Arial" w:eastAsia="Arial" w:hAnsi="Arial" w:cs="Arial"/>
          <w:sz w:val="22"/>
          <w:szCs w:val="22"/>
        </w:rPr>
        <w:t>consent form to keep</w:t>
      </w:r>
      <w:r w:rsidR="00C17076">
        <w:rPr>
          <w:rFonts w:ascii="Arial" w:eastAsia="Arial" w:hAnsi="Arial" w:cs="Arial"/>
          <w:sz w:val="22"/>
          <w:szCs w:val="22"/>
        </w:rPr>
        <w:t xml:space="preserve"> for your information</w:t>
      </w:r>
      <w:r w:rsidR="00723600">
        <w:rPr>
          <w:rFonts w:ascii="Arial" w:eastAsia="Arial" w:hAnsi="Arial" w:cs="Arial"/>
          <w:sz w:val="22"/>
          <w:szCs w:val="22"/>
        </w:rPr>
        <w:t xml:space="preserve">. </w:t>
      </w:r>
      <w:r w:rsidR="00DA30A9">
        <w:rPr>
          <w:rFonts w:ascii="Arial" w:eastAsia="Arial" w:hAnsi="Arial" w:cs="Arial"/>
          <w:sz w:val="22"/>
          <w:szCs w:val="22"/>
        </w:rPr>
        <w:t xml:space="preserve">This study </w:t>
      </w:r>
      <w:r w:rsidR="00315F80">
        <w:rPr>
          <w:rFonts w:ascii="Arial" w:eastAsia="Arial" w:hAnsi="Arial" w:cs="Arial"/>
          <w:sz w:val="22"/>
          <w:szCs w:val="22"/>
        </w:rPr>
        <w:t>will run for</w:t>
      </w:r>
      <w:r w:rsidR="00DA30A9">
        <w:rPr>
          <w:rFonts w:ascii="Arial" w:eastAsia="Arial" w:hAnsi="Arial" w:cs="Arial"/>
          <w:sz w:val="22"/>
          <w:szCs w:val="22"/>
        </w:rPr>
        <w:t xml:space="preserve"> </w:t>
      </w:r>
      <w:r w:rsidR="00874C13" w:rsidRPr="00C34214">
        <w:rPr>
          <w:rFonts w:ascii="Arial" w:eastAsia="Arial" w:hAnsi="Arial" w:cs="Arial"/>
          <w:sz w:val="22"/>
          <w:szCs w:val="22"/>
        </w:rPr>
        <w:t>approximately 7</w:t>
      </w:r>
      <w:r w:rsidR="00DA30A9" w:rsidRPr="00C34214">
        <w:rPr>
          <w:rFonts w:ascii="Arial" w:eastAsia="Arial" w:hAnsi="Arial" w:cs="Arial"/>
          <w:sz w:val="22"/>
          <w:szCs w:val="22"/>
        </w:rPr>
        <w:t xml:space="preserve"> month</w:t>
      </w:r>
      <w:r w:rsidR="00E7539D" w:rsidRPr="00C34214">
        <w:rPr>
          <w:rFonts w:ascii="Arial" w:eastAsia="Arial" w:hAnsi="Arial" w:cs="Arial"/>
          <w:sz w:val="22"/>
          <w:szCs w:val="22"/>
        </w:rPr>
        <w:t>s</w:t>
      </w:r>
      <w:r w:rsidR="00315F80">
        <w:rPr>
          <w:rFonts w:ascii="Arial" w:eastAsia="Arial" w:hAnsi="Arial" w:cs="Arial"/>
          <w:sz w:val="22"/>
          <w:szCs w:val="22"/>
        </w:rPr>
        <w:t xml:space="preserve"> and will take</w:t>
      </w:r>
      <w:r w:rsidR="00EE7ABE">
        <w:rPr>
          <w:rFonts w:ascii="Arial" w:eastAsia="Arial" w:hAnsi="Arial" w:cs="Arial"/>
          <w:sz w:val="22"/>
          <w:szCs w:val="22"/>
        </w:rPr>
        <w:t xml:space="preserve"> </w:t>
      </w:r>
      <w:r w:rsidR="00E7539D">
        <w:rPr>
          <w:rFonts w:ascii="Arial" w:eastAsia="Arial" w:hAnsi="Arial" w:cs="Arial"/>
          <w:sz w:val="22"/>
          <w:szCs w:val="22"/>
        </w:rPr>
        <w:t xml:space="preserve">place </w:t>
      </w:r>
      <w:r w:rsidR="00EE7ABE">
        <w:rPr>
          <w:rFonts w:ascii="Arial" w:eastAsia="Arial" w:hAnsi="Arial" w:cs="Arial"/>
          <w:sz w:val="22"/>
          <w:szCs w:val="22"/>
        </w:rPr>
        <w:t>within the veterinary practice you currently work at</w:t>
      </w:r>
      <w:r w:rsidR="00601020">
        <w:rPr>
          <w:rFonts w:ascii="Arial" w:eastAsia="Arial" w:hAnsi="Arial" w:cs="Arial"/>
          <w:sz w:val="22"/>
          <w:szCs w:val="22"/>
        </w:rPr>
        <w:t>.</w:t>
      </w:r>
      <w:r w:rsidR="00EE7ABE">
        <w:rPr>
          <w:rFonts w:ascii="Arial" w:eastAsia="Arial" w:hAnsi="Arial" w:cs="Arial"/>
          <w:sz w:val="22"/>
          <w:szCs w:val="22"/>
        </w:rPr>
        <w:t xml:space="preserve"> </w:t>
      </w:r>
      <w:r w:rsidR="00601020">
        <w:rPr>
          <w:rFonts w:ascii="Arial" w:eastAsia="Arial" w:hAnsi="Arial" w:cs="Arial"/>
          <w:sz w:val="22"/>
          <w:szCs w:val="22"/>
        </w:rPr>
        <w:t>Y</w:t>
      </w:r>
      <w:r w:rsidR="00EE7ABE">
        <w:rPr>
          <w:rFonts w:ascii="Arial" w:eastAsia="Arial" w:hAnsi="Arial" w:cs="Arial"/>
          <w:sz w:val="22"/>
          <w:szCs w:val="22"/>
        </w:rPr>
        <w:t xml:space="preserve">ou will not </w:t>
      </w:r>
      <w:r w:rsidR="004D0410">
        <w:rPr>
          <w:rFonts w:ascii="Arial" w:eastAsia="Arial" w:hAnsi="Arial" w:cs="Arial"/>
          <w:sz w:val="22"/>
          <w:szCs w:val="22"/>
        </w:rPr>
        <w:t xml:space="preserve">need </w:t>
      </w:r>
      <w:r w:rsidR="00EE7ABE">
        <w:rPr>
          <w:rFonts w:ascii="Arial" w:eastAsia="Arial" w:hAnsi="Arial" w:cs="Arial"/>
          <w:sz w:val="22"/>
          <w:szCs w:val="22"/>
        </w:rPr>
        <w:t xml:space="preserve">to travel or take part in any external </w:t>
      </w:r>
      <w:r w:rsidR="004D0410">
        <w:rPr>
          <w:rFonts w:ascii="Arial" w:eastAsia="Arial" w:hAnsi="Arial" w:cs="Arial"/>
          <w:sz w:val="22"/>
          <w:szCs w:val="22"/>
        </w:rPr>
        <w:t>activities</w:t>
      </w:r>
      <w:r w:rsidR="00601020">
        <w:rPr>
          <w:rFonts w:ascii="Arial" w:eastAsia="Arial" w:hAnsi="Arial" w:cs="Arial"/>
          <w:sz w:val="22"/>
          <w:szCs w:val="22"/>
        </w:rPr>
        <w:t>;</w:t>
      </w:r>
      <w:r w:rsidR="004D0410">
        <w:rPr>
          <w:rFonts w:ascii="Arial" w:eastAsia="Arial" w:hAnsi="Arial" w:cs="Arial"/>
          <w:sz w:val="22"/>
          <w:szCs w:val="22"/>
        </w:rPr>
        <w:t xml:space="preserve"> </w:t>
      </w:r>
      <w:r w:rsidR="00601020">
        <w:rPr>
          <w:rFonts w:ascii="Arial" w:eastAsia="Arial" w:hAnsi="Arial" w:cs="Arial"/>
          <w:sz w:val="22"/>
          <w:szCs w:val="22"/>
        </w:rPr>
        <w:t>y</w:t>
      </w:r>
      <w:r w:rsidR="004E3F3A">
        <w:rPr>
          <w:rFonts w:ascii="Arial" w:eastAsia="Arial" w:hAnsi="Arial" w:cs="Arial"/>
          <w:sz w:val="22"/>
          <w:szCs w:val="22"/>
        </w:rPr>
        <w:t>ou will be expected to undertake your normal day to day activities</w:t>
      </w:r>
      <w:r w:rsidR="00601020">
        <w:rPr>
          <w:rFonts w:ascii="Arial" w:eastAsia="Arial" w:hAnsi="Arial" w:cs="Arial"/>
          <w:sz w:val="22"/>
          <w:szCs w:val="22"/>
        </w:rPr>
        <w:t xml:space="preserve">. </w:t>
      </w:r>
    </w:p>
    <w:p w14:paraId="5063EE1A" w14:textId="31D07147" w:rsidR="00D369E4" w:rsidRDefault="00D369E4"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874C13">
        <w:rPr>
          <w:rFonts w:ascii="Arial" w:eastAsia="Arial" w:hAnsi="Arial" w:cs="Arial"/>
          <w:sz w:val="22"/>
          <w:szCs w:val="22"/>
        </w:rPr>
        <w:t>This is an intervention</w:t>
      </w:r>
      <w:r w:rsidR="004C37E9" w:rsidRPr="00874C13">
        <w:rPr>
          <w:rFonts w:ascii="Arial" w:eastAsia="Arial" w:hAnsi="Arial" w:cs="Arial"/>
          <w:sz w:val="22"/>
          <w:szCs w:val="22"/>
        </w:rPr>
        <w:t xml:space="preserve">-based </w:t>
      </w:r>
      <w:r w:rsidRPr="00874C13">
        <w:rPr>
          <w:rFonts w:ascii="Arial" w:eastAsia="Arial" w:hAnsi="Arial" w:cs="Arial"/>
          <w:sz w:val="22"/>
          <w:szCs w:val="22"/>
        </w:rPr>
        <w:t xml:space="preserve">study centralised around our </w:t>
      </w:r>
      <w:r w:rsidR="00786701" w:rsidRPr="00874C13">
        <w:rPr>
          <w:rFonts w:ascii="Arial" w:eastAsia="Arial" w:hAnsi="Arial" w:cs="Arial"/>
          <w:sz w:val="22"/>
          <w:szCs w:val="22"/>
        </w:rPr>
        <w:t>educational</w:t>
      </w:r>
      <w:r w:rsidRPr="00874C13">
        <w:rPr>
          <w:rFonts w:ascii="Arial" w:eastAsia="Arial" w:hAnsi="Arial" w:cs="Arial"/>
          <w:sz w:val="22"/>
          <w:szCs w:val="22"/>
        </w:rPr>
        <w:t xml:space="preserve"> tool, Veterinary Infection Prevention through Visualisation (VIPVis)</w:t>
      </w:r>
      <w:r w:rsidR="0041322B" w:rsidRPr="00874C13">
        <w:rPr>
          <w:rFonts w:ascii="Arial" w:eastAsia="Arial" w:hAnsi="Arial" w:cs="Arial"/>
          <w:sz w:val="22"/>
          <w:szCs w:val="22"/>
        </w:rPr>
        <w:t xml:space="preserve">. </w:t>
      </w:r>
      <w:r w:rsidR="00E13720" w:rsidRPr="00874C13">
        <w:rPr>
          <w:rFonts w:ascii="Arial" w:eastAsia="Arial" w:hAnsi="Arial" w:cs="Arial"/>
          <w:sz w:val="22"/>
          <w:szCs w:val="22"/>
        </w:rPr>
        <w:t xml:space="preserve">A pre-intervention will be undertaken </w:t>
      </w:r>
      <w:r w:rsidR="00DA3B8B" w:rsidRPr="00874C13">
        <w:rPr>
          <w:rFonts w:ascii="Arial" w:eastAsia="Arial" w:hAnsi="Arial" w:cs="Arial"/>
          <w:sz w:val="22"/>
          <w:szCs w:val="22"/>
        </w:rPr>
        <w:t xml:space="preserve">where </w:t>
      </w:r>
      <w:r w:rsidR="00F6195C" w:rsidRPr="00874C13">
        <w:rPr>
          <w:rFonts w:ascii="Arial" w:eastAsia="Arial" w:hAnsi="Arial" w:cs="Arial"/>
          <w:sz w:val="22"/>
          <w:szCs w:val="22"/>
        </w:rPr>
        <w:t xml:space="preserve">an initial </w:t>
      </w:r>
      <w:r w:rsidR="00A726AE" w:rsidRPr="00874C13">
        <w:rPr>
          <w:rFonts w:ascii="Arial" w:eastAsia="Arial" w:hAnsi="Arial" w:cs="Arial"/>
          <w:sz w:val="22"/>
          <w:szCs w:val="22"/>
        </w:rPr>
        <w:lastRenderedPageBreak/>
        <w:t>online questionnaire will be sent out</w:t>
      </w:r>
      <w:r w:rsidR="00F81571" w:rsidRPr="00874C13">
        <w:rPr>
          <w:rFonts w:ascii="Arial" w:eastAsia="Arial" w:hAnsi="Arial" w:cs="Arial"/>
          <w:sz w:val="22"/>
          <w:szCs w:val="22"/>
        </w:rPr>
        <w:t xml:space="preserve"> </w:t>
      </w:r>
      <w:r w:rsidR="00695577" w:rsidRPr="00874C13">
        <w:rPr>
          <w:rFonts w:ascii="Arial" w:eastAsia="Arial" w:hAnsi="Arial" w:cs="Arial"/>
          <w:sz w:val="22"/>
          <w:szCs w:val="22"/>
        </w:rPr>
        <w:t>for you to</w:t>
      </w:r>
      <w:r w:rsidR="00F6195C" w:rsidRPr="00874C13">
        <w:rPr>
          <w:rFonts w:ascii="Arial" w:eastAsia="Arial" w:hAnsi="Arial" w:cs="Arial"/>
          <w:sz w:val="22"/>
          <w:szCs w:val="22"/>
        </w:rPr>
        <w:t xml:space="preserve"> complete over a period of two weeks</w:t>
      </w:r>
      <w:r w:rsidR="00C06584" w:rsidRPr="00874C13">
        <w:rPr>
          <w:rFonts w:ascii="Arial" w:eastAsia="Arial" w:hAnsi="Arial" w:cs="Arial"/>
          <w:sz w:val="22"/>
          <w:szCs w:val="22"/>
        </w:rPr>
        <w:t>.</w:t>
      </w:r>
      <w:r w:rsidR="00DB4FA1" w:rsidRPr="00874C13">
        <w:rPr>
          <w:rFonts w:ascii="Arial" w:eastAsia="Arial" w:hAnsi="Arial" w:cs="Arial"/>
          <w:sz w:val="22"/>
          <w:szCs w:val="22"/>
        </w:rPr>
        <w:t xml:space="preserve"> Th</w:t>
      </w:r>
      <w:r w:rsidR="008F3210" w:rsidRPr="00874C13">
        <w:rPr>
          <w:rFonts w:ascii="Arial" w:eastAsia="Arial" w:hAnsi="Arial" w:cs="Arial"/>
          <w:sz w:val="22"/>
          <w:szCs w:val="22"/>
        </w:rPr>
        <w:t>e purpose of this</w:t>
      </w:r>
      <w:r w:rsidR="00DB4FA1" w:rsidRPr="00874C13">
        <w:rPr>
          <w:rFonts w:ascii="Arial" w:eastAsia="Arial" w:hAnsi="Arial" w:cs="Arial"/>
          <w:sz w:val="22"/>
          <w:szCs w:val="22"/>
        </w:rPr>
        <w:t xml:space="preserve"> questionnaire is to gauge your opinions towards infection prevention and control.</w:t>
      </w:r>
      <w:r w:rsidR="00C06584" w:rsidRPr="00874C13">
        <w:rPr>
          <w:rFonts w:ascii="Arial" w:eastAsia="Arial" w:hAnsi="Arial" w:cs="Arial"/>
          <w:sz w:val="22"/>
          <w:szCs w:val="22"/>
        </w:rPr>
        <w:t xml:space="preserve"> The re</w:t>
      </w:r>
      <w:r w:rsidR="00DA3B8B" w:rsidRPr="00874C13">
        <w:rPr>
          <w:rFonts w:ascii="Arial" w:eastAsia="Arial" w:hAnsi="Arial" w:cs="Arial"/>
          <w:sz w:val="22"/>
          <w:szCs w:val="22"/>
        </w:rPr>
        <w:t>sponsible re</w:t>
      </w:r>
      <w:r w:rsidR="00C06584" w:rsidRPr="00874C13">
        <w:rPr>
          <w:rFonts w:ascii="Arial" w:eastAsia="Arial" w:hAnsi="Arial" w:cs="Arial"/>
          <w:sz w:val="22"/>
          <w:szCs w:val="22"/>
        </w:rPr>
        <w:t>searcher</w:t>
      </w:r>
      <w:r w:rsidR="00250FC5" w:rsidRPr="00874C13">
        <w:rPr>
          <w:rFonts w:ascii="Arial" w:eastAsia="Arial" w:hAnsi="Arial" w:cs="Arial"/>
          <w:sz w:val="22"/>
          <w:szCs w:val="22"/>
        </w:rPr>
        <w:t>, Becky Thomas,</w:t>
      </w:r>
      <w:r w:rsidR="00C06584" w:rsidRPr="00874C13">
        <w:rPr>
          <w:rFonts w:ascii="Arial" w:eastAsia="Arial" w:hAnsi="Arial" w:cs="Arial"/>
          <w:sz w:val="22"/>
          <w:szCs w:val="22"/>
        </w:rPr>
        <w:t xml:space="preserve"> will be visiting the veterinary practice on several occasions to take environmental samples</w:t>
      </w:r>
      <w:r w:rsidR="00856EC2" w:rsidRPr="00874C13">
        <w:rPr>
          <w:rFonts w:ascii="Arial" w:eastAsia="Arial" w:hAnsi="Arial" w:cs="Arial"/>
          <w:sz w:val="22"/>
          <w:szCs w:val="22"/>
        </w:rPr>
        <w:t>, using a swabbing technique,</w:t>
      </w:r>
      <w:r w:rsidR="00C06584" w:rsidRPr="00874C13">
        <w:rPr>
          <w:rFonts w:ascii="Arial" w:eastAsia="Arial" w:hAnsi="Arial" w:cs="Arial"/>
          <w:sz w:val="22"/>
          <w:szCs w:val="22"/>
        </w:rPr>
        <w:t xml:space="preserve"> from different areas around the veterinary practice</w:t>
      </w:r>
      <w:r w:rsidR="00DA3B8B" w:rsidRPr="00874C13">
        <w:rPr>
          <w:rFonts w:ascii="Arial" w:eastAsia="Arial" w:hAnsi="Arial" w:cs="Arial"/>
          <w:sz w:val="22"/>
          <w:szCs w:val="22"/>
        </w:rPr>
        <w:t xml:space="preserve"> </w:t>
      </w:r>
      <w:r w:rsidR="00717DDE" w:rsidRPr="00874C13">
        <w:rPr>
          <w:rFonts w:ascii="Arial" w:eastAsia="Arial" w:hAnsi="Arial" w:cs="Arial"/>
          <w:sz w:val="22"/>
          <w:szCs w:val="22"/>
        </w:rPr>
        <w:t xml:space="preserve">in order </w:t>
      </w:r>
      <w:r w:rsidR="00DA3B8B" w:rsidRPr="00874C13">
        <w:rPr>
          <w:rFonts w:ascii="Arial" w:eastAsia="Arial" w:hAnsi="Arial" w:cs="Arial"/>
          <w:sz w:val="22"/>
          <w:szCs w:val="22"/>
        </w:rPr>
        <w:t xml:space="preserve">to </w:t>
      </w:r>
      <w:r w:rsidR="003C10FA" w:rsidRPr="00874C13">
        <w:rPr>
          <w:rFonts w:ascii="Arial" w:eastAsia="Arial" w:hAnsi="Arial" w:cs="Arial"/>
          <w:sz w:val="22"/>
          <w:szCs w:val="22"/>
        </w:rPr>
        <w:t xml:space="preserve">evaluate the presence/absence </w:t>
      </w:r>
      <w:r w:rsidR="004157EA" w:rsidRPr="00874C13">
        <w:rPr>
          <w:rFonts w:ascii="Arial" w:eastAsia="Arial" w:hAnsi="Arial" w:cs="Arial"/>
          <w:sz w:val="22"/>
          <w:szCs w:val="22"/>
        </w:rPr>
        <w:t>of microbes (bacteria).</w:t>
      </w:r>
      <w:r w:rsidR="00856EC2" w:rsidRPr="00856EC2">
        <w:rPr>
          <w:rFonts w:ascii="Arial" w:eastAsia="Arial" w:hAnsi="Arial" w:cs="Arial"/>
          <w:sz w:val="22"/>
          <w:szCs w:val="22"/>
        </w:rPr>
        <w:t xml:space="preserve"> </w:t>
      </w:r>
      <w:r w:rsidR="00856EC2">
        <w:rPr>
          <w:rFonts w:ascii="Arial" w:eastAsia="Arial" w:hAnsi="Arial" w:cs="Arial"/>
          <w:sz w:val="22"/>
          <w:szCs w:val="22"/>
        </w:rPr>
        <w:t>This will be carried out around your day-to-day activities with no expected disruptions.</w:t>
      </w:r>
    </w:p>
    <w:p w14:paraId="62D23C41" w14:textId="24967EFC" w:rsidR="00695577" w:rsidRDefault="00695577"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874C13">
        <w:rPr>
          <w:rFonts w:ascii="Arial" w:eastAsia="Arial" w:hAnsi="Arial" w:cs="Arial"/>
          <w:sz w:val="22"/>
          <w:szCs w:val="22"/>
        </w:rPr>
        <w:t xml:space="preserve">Following this, </w:t>
      </w:r>
      <w:r w:rsidR="00250FC5" w:rsidRPr="00874C13">
        <w:rPr>
          <w:rFonts w:ascii="Arial" w:eastAsia="Arial" w:hAnsi="Arial" w:cs="Arial"/>
          <w:sz w:val="22"/>
          <w:szCs w:val="22"/>
        </w:rPr>
        <w:t>the practice</w:t>
      </w:r>
      <w:r w:rsidR="00874C13" w:rsidRPr="00874C13">
        <w:rPr>
          <w:rFonts w:ascii="Arial" w:eastAsia="Arial" w:hAnsi="Arial" w:cs="Arial"/>
          <w:sz w:val="22"/>
          <w:szCs w:val="22"/>
        </w:rPr>
        <w:t xml:space="preserve"> </w:t>
      </w:r>
      <w:r w:rsidRPr="00874C13">
        <w:rPr>
          <w:rFonts w:ascii="Arial" w:eastAsia="Arial" w:hAnsi="Arial" w:cs="Arial"/>
          <w:sz w:val="22"/>
          <w:szCs w:val="22"/>
        </w:rPr>
        <w:t xml:space="preserve">will be randomly assigned to either </w:t>
      </w:r>
      <w:r w:rsidR="0017181C" w:rsidRPr="00874C13">
        <w:rPr>
          <w:rFonts w:ascii="Arial" w:eastAsia="Arial" w:hAnsi="Arial" w:cs="Arial"/>
          <w:sz w:val="22"/>
          <w:szCs w:val="22"/>
        </w:rPr>
        <w:t xml:space="preserve">an </w:t>
      </w:r>
      <w:r w:rsidRPr="00874C13">
        <w:rPr>
          <w:rFonts w:ascii="Arial" w:eastAsia="Arial" w:hAnsi="Arial" w:cs="Arial"/>
          <w:sz w:val="22"/>
          <w:szCs w:val="22"/>
        </w:rPr>
        <w:t xml:space="preserve">intervention group or a control group. </w:t>
      </w:r>
      <w:r w:rsidR="00E0669C">
        <w:rPr>
          <w:rFonts w:ascii="Arial" w:eastAsia="Arial" w:hAnsi="Arial" w:cs="Arial"/>
          <w:sz w:val="22"/>
          <w:szCs w:val="22"/>
        </w:rPr>
        <w:t>If you are selected for the intervention, you will be asked to use our visual simulation tool, VIPVis, which will be provided to you on an Android tablet along with written instructions to help navigate the tool and tablet. If you have any queries or problems with the tool or tablets, please get in touch with the responsible researcher using the contact details at the top of this information sheet. If you are selected to be part of the control group, you will only need to carry out your normal day to day activities</w:t>
      </w:r>
      <w:r w:rsidR="0017181C" w:rsidRPr="007649CF">
        <w:rPr>
          <w:rFonts w:ascii="Arial" w:eastAsia="Arial" w:hAnsi="Arial" w:cs="Arial"/>
          <w:sz w:val="22"/>
          <w:szCs w:val="22"/>
        </w:rPr>
        <w:t xml:space="preserve">. </w:t>
      </w:r>
      <w:r w:rsidR="00F27259" w:rsidRPr="007649CF">
        <w:rPr>
          <w:rFonts w:ascii="Arial" w:eastAsia="Arial" w:hAnsi="Arial" w:cs="Arial"/>
          <w:sz w:val="22"/>
          <w:szCs w:val="22"/>
        </w:rPr>
        <w:t>Immediately after the intervention period has ended</w:t>
      </w:r>
      <w:r w:rsidR="00BE3DDC" w:rsidRPr="007649CF">
        <w:rPr>
          <w:rFonts w:ascii="Arial" w:eastAsia="Arial" w:hAnsi="Arial" w:cs="Arial"/>
          <w:sz w:val="22"/>
          <w:szCs w:val="22"/>
        </w:rPr>
        <w:t>,</w:t>
      </w:r>
      <w:r w:rsidR="00F27259" w:rsidRPr="007649CF">
        <w:rPr>
          <w:rFonts w:ascii="Arial" w:eastAsia="Arial" w:hAnsi="Arial" w:cs="Arial"/>
          <w:sz w:val="22"/>
          <w:szCs w:val="22"/>
        </w:rPr>
        <w:t xml:space="preserve"> a second questionnaire will be sent out for you to complete, again, over a period of two weeks. </w:t>
      </w:r>
      <w:r w:rsidR="00B478CB" w:rsidRPr="007649CF">
        <w:rPr>
          <w:rFonts w:ascii="Arial" w:eastAsia="Arial" w:hAnsi="Arial" w:cs="Arial"/>
          <w:sz w:val="22"/>
          <w:szCs w:val="22"/>
        </w:rPr>
        <w:t xml:space="preserve">At this point, </w:t>
      </w:r>
      <w:r w:rsidR="00207336" w:rsidRPr="007649CF">
        <w:rPr>
          <w:rFonts w:ascii="Arial" w:eastAsia="Arial" w:hAnsi="Arial" w:cs="Arial"/>
          <w:sz w:val="22"/>
          <w:szCs w:val="22"/>
        </w:rPr>
        <w:t>optional interviews will be conducted</w:t>
      </w:r>
      <w:r w:rsidR="0017181C" w:rsidRPr="007649CF">
        <w:rPr>
          <w:rFonts w:ascii="Arial" w:eastAsia="Arial" w:hAnsi="Arial" w:cs="Arial"/>
          <w:sz w:val="22"/>
          <w:szCs w:val="22"/>
        </w:rPr>
        <w:t xml:space="preserve"> with </w:t>
      </w:r>
      <w:r w:rsidR="00B5605A" w:rsidRPr="007649CF">
        <w:rPr>
          <w:rFonts w:ascii="Arial" w:eastAsia="Arial" w:hAnsi="Arial" w:cs="Arial"/>
          <w:sz w:val="22"/>
          <w:szCs w:val="22"/>
        </w:rPr>
        <w:t>individuals that used the VIPVis tool, to gain feedback for future development of the tool.</w:t>
      </w:r>
    </w:p>
    <w:p w14:paraId="10D04810" w14:textId="6FB53B88" w:rsidR="00D446A5" w:rsidRDefault="00D446A5"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sidRPr="007649CF">
        <w:rPr>
          <w:rFonts w:ascii="Arial" w:eastAsia="Arial" w:hAnsi="Arial" w:cs="Arial"/>
          <w:sz w:val="22"/>
          <w:szCs w:val="22"/>
        </w:rPr>
        <w:t>A post-intervention will then take place</w:t>
      </w:r>
      <w:r w:rsidR="00AB7186" w:rsidRPr="007649CF">
        <w:rPr>
          <w:rFonts w:ascii="Arial" w:eastAsia="Arial" w:hAnsi="Arial" w:cs="Arial"/>
          <w:sz w:val="22"/>
          <w:szCs w:val="22"/>
        </w:rPr>
        <w:t xml:space="preserve"> where</w:t>
      </w:r>
      <w:r w:rsidR="008509B0" w:rsidRPr="007649CF">
        <w:rPr>
          <w:rFonts w:ascii="Arial" w:eastAsia="Arial" w:hAnsi="Arial" w:cs="Arial"/>
          <w:sz w:val="22"/>
          <w:szCs w:val="22"/>
        </w:rPr>
        <w:t xml:space="preserve"> further environmental sampling will </w:t>
      </w:r>
      <w:r w:rsidR="00964315" w:rsidRPr="007649CF">
        <w:rPr>
          <w:rFonts w:ascii="Arial" w:eastAsia="Arial" w:hAnsi="Arial" w:cs="Arial"/>
          <w:sz w:val="22"/>
          <w:szCs w:val="22"/>
        </w:rPr>
        <w:t>be repeated across</w:t>
      </w:r>
      <w:r w:rsidR="008509B0" w:rsidRPr="007649CF">
        <w:rPr>
          <w:rFonts w:ascii="Arial" w:eastAsia="Arial" w:hAnsi="Arial" w:cs="Arial"/>
          <w:sz w:val="22"/>
          <w:szCs w:val="22"/>
        </w:rPr>
        <w:t xml:space="preserve"> the original sampled </w:t>
      </w:r>
      <w:r w:rsidR="00964315" w:rsidRPr="007649CF">
        <w:rPr>
          <w:rFonts w:ascii="Arial" w:eastAsia="Arial" w:hAnsi="Arial" w:cs="Arial"/>
          <w:sz w:val="22"/>
          <w:szCs w:val="22"/>
        </w:rPr>
        <w:t>areas</w:t>
      </w:r>
      <w:r w:rsidR="007922A4" w:rsidRPr="007649CF">
        <w:rPr>
          <w:rFonts w:ascii="Arial" w:eastAsia="Arial" w:hAnsi="Arial" w:cs="Arial"/>
          <w:sz w:val="22"/>
          <w:szCs w:val="22"/>
        </w:rPr>
        <w:t xml:space="preserve">, </w:t>
      </w:r>
      <w:r w:rsidR="00245989" w:rsidRPr="007649CF">
        <w:rPr>
          <w:rFonts w:ascii="Arial" w:eastAsia="Arial" w:hAnsi="Arial" w:cs="Arial"/>
          <w:sz w:val="22"/>
          <w:szCs w:val="22"/>
        </w:rPr>
        <w:t xml:space="preserve">to assess </w:t>
      </w:r>
      <w:r w:rsidR="00B13921" w:rsidRPr="007649CF">
        <w:rPr>
          <w:rFonts w:ascii="Arial" w:eastAsia="Arial" w:hAnsi="Arial" w:cs="Arial"/>
          <w:sz w:val="22"/>
          <w:szCs w:val="22"/>
        </w:rPr>
        <w:t xml:space="preserve">if there is a change </w:t>
      </w:r>
      <w:r w:rsidR="00245989" w:rsidRPr="007649CF">
        <w:rPr>
          <w:rFonts w:ascii="Arial" w:eastAsia="Arial" w:hAnsi="Arial" w:cs="Arial"/>
          <w:sz w:val="22"/>
          <w:szCs w:val="22"/>
        </w:rPr>
        <w:t xml:space="preserve">in abundance </w:t>
      </w:r>
      <w:r w:rsidR="00AE197D" w:rsidRPr="007649CF">
        <w:rPr>
          <w:rFonts w:ascii="Arial" w:eastAsia="Arial" w:hAnsi="Arial" w:cs="Arial"/>
          <w:sz w:val="22"/>
          <w:szCs w:val="22"/>
        </w:rPr>
        <w:t xml:space="preserve">for </w:t>
      </w:r>
      <w:r w:rsidR="00245989" w:rsidRPr="007649CF">
        <w:rPr>
          <w:rFonts w:ascii="Arial" w:eastAsia="Arial" w:hAnsi="Arial" w:cs="Arial"/>
          <w:sz w:val="22"/>
          <w:szCs w:val="22"/>
        </w:rPr>
        <w:t xml:space="preserve">previously identified </w:t>
      </w:r>
      <w:r w:rsidR="00BE3DDC" w:rsidRPr="007649CF">
        <w:rPr>
          <w:rFonts w:ascii="Arial" w:eastAsia="Arial" w:hAnsi="Arial" w:cs="Arial"/>
          <w:sz w:val="22"/>
          <w:szCs w:val="22"/>
        </w:rPr>
        <w:t>bacteria</w:t>
      </w:r>
      <w:r w:rsidR="00245989" w:rsidRPr="007649CF">
        <w:rPr>
          <w:rFonts w:ascii="Arial" w:eastAsia="Arial" w:hAnsi="Arial" w:cs="Arial"/>
          <w:sz w:val="22"/>
          <w:szCs w:val="22"/>
        </w:rPr>
        <w:t>.</w:t>
      </w:r>
      <w:r w:rsidR="007532FA" w:rsidRPr="007649CF">
        <w:rPr>
          <w:rFonts w:ascii="Arial" w:eastAsia="Arial" w:hAnsi="Arial" w:cs="Arial"/>
          <w:sz w:val="22"/>
          <w:szCs w:val="22"/>
        </w:rPr>
        <w:t xml:space="preserve"> In addition, a </w:t>
      </w:r>
      <w:r w:rsidR="00AE197D" w:rsidRPr="007649CF">
        <w:rPr>
          <w:rFonts w:ascii="Arial" w:eastAsia="Arial" w:hAnsi="Arial" w:cs="Arial"/>
          <w:sz w:val="22"/>
          <w:szCs w:val="22"/>
        </w:rPr>
        <w:t>final</w:t>
      </w:r>
      <w:r w:rsidR="007532FA" w:rsidRPr="007649CF">
        <w:rPr>
          <w:rFonts w:ascii="Arial" w:eastAsia="Arial" w:hAnsi="Arial" w:cs="Arial"/>
          <w:sz w:val="22"/>
          <w:szCs w:val="22"/>
        </w:rPr>
        <w:t xml:space="preserve"> questionnaire will be sent out to complete</w:t>
      </w:r>
      <w:r w:rsidR="00B478CB" w:rsidRPr="007649CF">
        <w:rPr>
          <w:rFonts w:ascii="Arial" w:eastAsia="Arial" w:hAnsi="Arial" w:cs="Arial"/>
          <w:sz w:val="22"/>
          <w:szCs w:val="22"/>
        </w:rPr>
        <w:t xml:space="preserve"> over two weeks,</w:t>
      </w:r>
      <w:r w:rsidR="007532FA" w:rsidRPr="007649CF">
        <w:rPr>
          <w:rFonts w:ascii="Arial" w:eastAsia="Arial" w:hAnsi="Arial" w:cs="Arial"/>
          <w:sz w:val="22"/>
          <w:szCs w:val="22"/>
        </w:rPr>
        <w:t xml:space="preserve"> to i</w:t>
      </w:r>
      <w:r w:rsidR="00AE197D" w:rsidRPr="007649CF">
        <w:rPr>
          <w:rFonts w:ascii="Arial" w:eastAsia="Arial" w:hAnsi="Arial" w:cs="Arial"/>
          <w:sz w:val="22"/>
          <w:szCs w:val="22"/>
        </w:rPr>
        <w:t>nvestigate if your opinion towards infection prevention and control has changed.</w:t>
      </w:r>
    </w:p>
    <w:p w14:paraId="28167553" w14:textId="0FE801C9" w:rsidR="00E17B9E" w:rsidRDefault="00AA2E07"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Pr>
          <w:rFonts w:ascii="Arial" w:eastAsia="Arial" w:hAnsi="Arial" w:cs="Arial"/>
          <w:sz w:val="22"/>
          <w:szCs w:val="22"/>
        </w:rPr>
        <w:t xml:space="preserve">You will be required to answer all three questionnaires throughout the study, or you will be considered to have withdrawn from the study and your data will not be used. When completing the questionnaires, we ask that you complete every question, if you do not answer every question, your responses will </w:t>
      </w:r>
      <w:r w:rsidR="00EA2866">
        <w:rPr>
          <w:rFonts w:ascii="Arial" w:eastAsia="Arial" w:hAnsi="Arial" w:cs="Arial"/>
          <w:sz w:val="22"/>
          <w:szCs w:val="22"/>
        </w:rPr>
        <w:t>not be used</w:t>
      </w:r>
      <w:r>
        <w:rPr>
          <w:rFonts w:ascii="Arial" w:eastAsia="Arial" w:hAnsi="Arial" w:cs="Arial"/>
          <w:sz w:val="22"/>
          <w:szCs w:val="22"/>
        </w:rPr>
        <w:t>.</w:t>
      </w:r>
      <w:r w:rsidR="00EA2866">
        <w:rPr>
          <w:rFonts w:ascii="Arial" w:eastAsia="Arial" w:hAnsi="Arial" w:cs="Arial"/>
          <w:sz w:val="22"/>
          <w:szCs w:val="22"/>
        </w:rPr>
        <w:t xml:space="preserve"> All questionnaire data collected will be anonymous; you will be asked to create a unique identifier</w:t>
      </w:r>
      <w:r w:rsidR="001707FE">
        <w:rPr>
          <w:rFonts w:ascii="Arial" w:eastAsia="Arial" w:hAnsi="Arial" w:cs="Arial"/>
          <w:sz w:val="22"/>
          <w:szCs w:val="22"/>
        </w:rPr>
        <w:t xml:space="preserve"> that will track your responses </w:t>
      </w:r>
      <w:r w:rsidR="00522ED3">
        <w:rPr>
          <w:rFonts w:ascii="Arial" w:eastAsia="Arial" w:hAnsi="Arial" w:cs="Arial"/>
          <w:sz w:val="22"/>
          <w:szCs w:val="22"/>
        </w:rPr>
        <w:t xml:space="preserve">to each questionnaire </w:t>
      </w:r>
      <w:r w:rsidR="001707FE">
        <w:rPr>
          <w:rFonts w:ascii="Arial" w:eastAsia="Arial" w:hAnsi="Arial" w:cs="Arial"/>
          <w:sz w:val="22"/>
          <w:szCs w:val="22"/>
        </w:rPr>
        <w:t xml:space="preserve">and </w:t>
      </w:r>
      <w:r w:rsidR="00522ED3">
        <w:rPr>
          <w:rFonts w:ascii="Arial" w:eastAsia="Arial" w:hAnsi="Arial" w:cs="Arial"/>
          <w:sz w:val="22"/>
          <w:szCs w:val="22"/>
        </w:rPr>
        <w:t xml:space="preserve">will </w:t>
      </w:r>
      <w:r w:rsidR="001707FE">
        <w:rPr>
          <w:rFonts w:ascii="Arial" w:eastAsia="Arial" w:hAnsi="Arial" w:cs="Arial"/>
          <w:sz w:val="22"/>
          <w:szCs w:val="22"/>
        </w:rPr>
        <w:t xml:space="preserve">be required if you would like to withdraw from the study. </w:t>
      </w:r>
      <w:r w:rsidR="00701E00">
        <w:rPr>
          <w:rFonts w:ascii="Arial" w:eastAsia="Arial" w:hAnsi="Arial" w:cs="Arial"/>
          <w:sz w:val="22"/>
          <w:szCs w:val="22"/>
        </w:rPr>
        <w:t>If you consent to taking part in the optional interview, an audio recording will be taken</w:t>
      </w:r>
      <w:r w:rsidR="00E17B9E">
        <w:rPr>
          <w:rFonts w:ascii="Arial" w:eastAsia="Arial" w:hAnsi="Arial" w:cs="Arial"/>
          <w:sz w:val="22"/>
          <w:szCs w:val="22"/>
        </w:rPr>
        <w:t xml:space="preserve"> during the interview</w:t>
      </w:r>
      <w:r w:rsidR="00DC36FC">
        <w:rPr>
          <w:rFonts w:ascii="Arial" w:eastAsia="Arial" w:hAnsi="Arial" w:cs="Arial"/>
          <w:sz w:val="22"/>
          <w:szCs w:val="22"/>
        </w:rPr>
        <w:t xml:space="preserve">. This recording will only be available to the research team and will not be used for any other purposes other than the research project. </w:t>
      </w:r>
      <w:r w:rsidR="00DC37F4">
        <w:rPr>
          <w:rFonts w:ascii="Arial" w:eastAsia="Arial" w:hAnsi="Arial" w:cs="Arial"/>
          <w:sz w:val="22"/>
          <w:szCs w:val="22"/>
        </w:rPr>
        <w:t>A</w:t>
      </w:r>
      <w:r w:rsidR="00DC36FC">
        <w:rPr>
          <w:rFonts w:ascii="Arial" w:eastAsia="Arial" w:hAnsi="Arial" w:cs="Arial"/>
          <w:sz w:val="22"/>
          <w:szCs w:val="22"/>
        </w:rPr>
        <w:t xml:space="preserve">ll audio recordings will be transcribed </w:t>
      </w:r>
      <w:r w:rsidR="00DC37F4" w:rsidRPr="007649CF">
        <w:rPr>
          <w:rFonts w:ascii="Arial" w:eastAsia="Arial" w:hAnsi="Arial" w:cs="Arial"/>
          <w:sz w:val="22"/>
          <w:szCs w:val="22"/>
        </w:rPr>
        <w:t>a month following the interview,</w:t>
      </w:r>
      <w:r w:rsidR="00DC37F4">
        <w:rPr>
          <w:rFonts w:ascii="Arial" w:eastAsia="Arial" w:hAnsi="Arial" w:cs="Arial"/>
          <w:sz w:val="22"/>
          <w:szCs w:val="22"/>
        </w:rPr>
        <w:t xml:space="preserve"> </w:t>
      </w:r>
      <w:r w:rsidR="00DC36FC">
        <w:rPr>
          <w:rFonts w:ascii="Arial" w:eastAsia="Arial" w:hAnsi="Arial" w:cs="Arial"/>
          <w:sz w:val="22"/>
          <w:szCs w:val="22"/>
        </w:rPr>
        <w:t xml:space="preserve">and </w:t>
      </w:r>
      <w:r w:rsidR="00BE3DDC">
        <w:rPr>
          <w:rFonts w:ascii="Arial" w:eastAsia="Arial" w:hAnsi="Arial" w:cs="Arial"/>
          <w:sz w:val="22"/>
          <w:szCs w:val="22"/>
        </w:rPr>
        <w:t xml:space="preserve">then </w:t>
      </w:r>
      <w:r w:rsidR="00DC36FC">
        <w:rPr>
          <w:rFonts w:ascii="Arial" w:eastAsia="Arial" w:hAnsi="Arial" w:cs="Arial"/>
          <w:sz w:val="22"/>
          <w:szCs w:val="22"/>
        </w:rPr>
        <w:t xml:space="preserve">deleted. Once audio has been transcribed you will not be able to withdraw your responses as they will </w:t>
      </w:r>
      <w:r w:rsidR="00E17B9E">
        <w:rPr>
          <w:rFonts w:ascii="Arial" w:eastAsia="Arial" w:hAnsi="Arial" w:cs="Arial"/>
          <w:sz w:val="22"/>
          <w:szCs w:val="22"/>
        </w:rPr>
        <w:t xml:space="preserve">be </w:t>
      </w:r>
      <w:r w:rsidR="00DC36FC">
        <w:rPr>
          <w:rFonts w:ascii="Arial" w:eastAsia="Arial" w:hAnsi="Arial" w:cs="Arial"/>
          <w:sz w:val="22"/>
          <w:szCs w:val="22"/>
        </w:rPr>
        <w:t>anonymised</w:t>
      </w:r>
      <w:r w:rsidR="00B551E1">
        <w:rPr>
          <w:rFonts w:ascii="Arial" w:eastAsia="Arial" w:hAnsi="Arial" w:cs="Arial"/>
          <w:sz w:val="22"/>
          <w:szCs w:val="22"/>
        </w:rPr>
        <w:t>.</w:t>
      </w:r>
      <w:r>
        <w:rPr>
          <w:rFonts w:ascii="Arial" w:eastAsia="Arial" w:hAnsi="Arial" w:cs="Arial"/>
          <w:sz w:val="22"/>
          <w:szCs w:val="22"/>
        </w:rPr>
        <w:t xml:space="preserve"> </w:t>
      </w:r>
      <w:r w:rsidR="00707868">
        <w:rPr>
          <w:rFonts w:ascii="Arial" w:eastAsia="Arial" w:hAnsi="Arial" w:cs="Arial"/>
          <w:sz w:val="22"/>
          <w:szCs w:val="22"/>
        </w:rPr>
        <w:t>We are also asking practices to provide information on prescribing within the practice</w:t>
      </w:r>
      <w:r w:rsidR="00A764C0">
        <w:rPr>
          <w:rFonts w:ascii="Arial" w:eastAsia="Arial" w:hAnsi="Arial" w:cs="Arial"/>
          <w:sz w:val="22"/>
          <w:szCs w:val="22"/>
        </w:rPr>
        <w:t>;</w:t>
      </w:r>
      <w:r w:rsidR="00707868">
        <w:rPr>
          <w:rFonts w:ascii="Arial" w:eastAsia="Arial" w:hAnsi="Arial" w:cs="Arial"/>
          <w:sz w:val="22"/>
          <w:szCs w:val="22"/>
        </w:rPr>
        <w:t xml:space="preserve"> looking at the types of antimicrobials that are purchased and used.</w:t>
      </w:r>
      <w:r w:rsidR="000E5B2A">
        <w:rPr>
          <w:rFonts w:ascii="Arial" w:eastAsia="Arial" w:hAnsi="Arial" w:cs="Arial"/>
          <w:sz w:val="22"/>
          <w:szCs w:val="22"/>
        </w:rPr>
        <w:t xml:space="preserve"> This is to measure whether the VIPVis tool has an impact on the reliance of antibiotics in the veterinary practice.</w:t>
      </w:r>
      <w:r w:rsidR="00707868">
        <w:rPr>
          <w:rFonts w:ascii="Arial" w:eastAsia="Arial" w:hAnsi="Arial" w:cs="Arial"/>
          <w:sz w:val="22"/>
          <w:szCs w:val="22"/>
        </w:rPr>
        <w:t xml:space="preserve"> This will be optional for the practice</w:t>
      </w:r>
      <w:r w:rsidR="00FC1503">
        <w:rPr>
          <w:rFonts w:ascii="Arial" w:eastAsia="Arial" w:hAnsi="Arial" w:cs="Arial"/>
          <w:sz w:val="22"/>
          <w:szCs w:val="22"/>
        </w:rPr>
        <w:t xml:space="preserve"> and will be de-identified upon collection</w:t>
      </w:r>
      <w:r w:rsidR="00707868">
        <w:rPr>
          <w:rFonts w:ascii="Arial" w:eastAsia="Arial" w:hAnsi="Arial" w:cs="Arial"/>
          <w:sz w:val="22"/>
          <w:szCs w:val="22"/>
        </w:rPr>
        <w:t xml:space="preserve">. </w:t>
      </w:r>
    </w:p>
    <w:p w14:paraId="32CF3B17" w14:textId="52992D06" w:rsidR="004375E4" w:rsidRPr="00707868" w:rsidRDefault="008D2645" w:rsidP="00F534AD">
      <w:pPr>
        <w:pBdr>
          <w:top w:val="nil"/>
          <w:left w:val="nil"/>
          <w:bottom w:val="nil"/>
          <w:right w:val="nil"/>
          <w:between w:val="nil"/>
          <w:bar w:val="nil"/>
        </w:pBdr>
        <w:overflowPunct/>
        <w:autoSpaceDE/>
        <w:autoSpaceDN/>
        <w:adjustRightInd/>
        <w:spacing w:after="160" w:line="276" w:lineRule="auto"/>
        <w:jc w:val="both"/>
        <w:textAlignment w:val="auto"/>
        <w:rPr>
          <w:rFonts w:ascii="Arial" w:eastAsia="Arial" w:hAnsi="Arial" w:cs="Arial"/>
          <w:sz w:val="22"/>
          <w:szCs w:val="22"/>
        </w:rPr>
      </w:pPr>
      <w:r>
        <w:rPr>
          <w:rFonts w:ascii="Arial" w:eastAsia="Arial" w:hAnsi="Arial" w:cs="Arial"/>
          <w:sz w:val="22"/>
          <w:szCs w:val="22"/>
        </w:rPr>
        <w:t xml:space="preserve">We request that you do not post about our study or your experience on any social media </w:t>
      </w:r>
      <w:r w:rsidR="001E3A38">
        <w:rPr>
          <w:rFonts w:ascii="Arial" w:eastAsia="Arial" w:hAnsi="Arial" w:cs="Arial"/>
          <w:sz w:val="22"/>
          <w:szCs w:val="22"/>
        </w:rPr>
        <w:t>platforms or</w:t>
      </w:r>
      <w:r w:rsidR="00E84036">
        <w:rPr>
          <w:rFonts w:ascii="Arial" w:eastAsia="Arial" w:hAnsi="Arial" w:cs="Arial"/>
          <w:sz w:val="22"/>
          <w:szCs w:val="22"/>
        </w:rPr>
        <w:t xml:space="preserve"> discuss with other veterinary practices as this may impact the results of the study.</w:t>
      </w:r>
      <w:r w:rsidR="00707868">
        <w:rPr>
          <w:rFonts w:ascii="Arial" w:eastAsia="Arial" w:hAnsi="Arial" w:cs="Arial"/>
          <w:sz w:val="22"/>
          <w:szCs w:val="22"/>
        </w:rPr>
        <w:t xml:space="preserve"> </w:t>
      </w:r>
      <w:r w:rsidR="005A3C78">
        <w:rPr>
          <w:rFonts w:ascii="Arial" w:eastAsia="Arial" w:hAnsi="Arial" w:cs="Arial"/>
          <w:sz w:val="22"/>
          <w:szCs w:val="22"/>
        </w:rPr>
        <w:t xml:space="preserve">A summary table </w:t>
      </w:r>
      <w:r w:rsidR="00047974">
        <w:rPr>
          <w:rFonts w:ascii="Arial" w:eastAsia="Arial" w:hAnsi="Arial" w:cs="Arial"/>
          <w:sz w:val="22"/>
          <w:szCs w:val="22"/>
        </w:rPr>
        <w:t xml:space="preserve">for the timeline of events </w:t>
      </w:r>
      <w:r w:rsidR="005A3C78">
        <w:rPr>
          <w:rFonts w:ascii="Arial" w:eastAsia="Arial" w:hAnsi="Arial" w:cs="Arial"/>
          <w:sz w:val="22"/>
          <w:szCs w:val="22"/>
        </w:rPr>
        <w:t>has been provided below</w:t>
      </w:r>
      <w:r w:rsidR="00047974">
        <w:rPr>
          <w:rFonts w:ascii="Arial" w:eastAsia="Arial" w:hAnsi="Arial" w:cs="Arial"/>
          <w:sz w:val="22"/>
          <w:szCs w:val="22"/>
        </w:rPr>
        <w:t>.</w:t>
      </w:r>
    </w:p>
    <w:p w14:paraId="2A89C830" w14:textId="00C098DF" w:rsidR="00081BF3" w:rsidRDefault="00F534AD" w:rsidP="0051155A">
      <w:pPr>
        <w:rPr>
          <w:rFonts w:ascii="Arial" w:eastAsiaTheme="minorEastAsia" w:hAnsi="Arial" w:cs="Arial"/>
          <w:b/>
          <w:bCs/>
          <w:i/>
          <w:sz w:val="22"/>
          <w:szCs w:val="22"/>
          <w:lang w:eastAsia="en-US"/>
        </w:rPr>
      </w:pPr>
      <w:r w:rsidRPr="00F534AD">
        <w:rPr>
          <w:rFonts w:ascii="Arial" w:eastAsiaTheme="minorEastAsia" w:hAnsi="Arial" w:cs="Arial"/>
          <w:b/>
          <w:bCs/>
          <w:i/>
          <w:sz w:val="22"/>
          <w:szCs w:val="22"/>
          <w:lang w:eastAsia="en-US"/>
        </w:rPr>
        <w:t>Table 1. Schedule of Events</w:t>
      </w:r>
    </w:p>
    <w:p w14:paraId="77B54626" w14:textId="77777777" w:rsidR="00F534AD" w:rsidRPr="00F534AD" w:rsidRDefault="00F534AD" w:rsidP="0051155A">
      <w:pPr>
        <w:rPr>
          <w:rFonts w:ascii="Arial" w:eastAsiaTheme="minorEastAsia" w:hAnsi="Arial" w:cs="Arial"/>
          <w:b/>
          <w:bCs/>
          <w:i/>
          <w:sz w:val="22"/>
          <w:szCs w:val="22"/>
          <w:lang w:eastAsia="en-US"/>
        </w:rPr>
      </w:pPr>
    </w:p>
    <w:tbl>
      <w:tblPr>
        <w:tblStyle w:val="TableGrid"/>
        <w:tblW w:w="0" w:type="auto"/>
        <w:tblLook w:val="04A0" w:firstRow="1" w:lastRow="0" w:firstColumn="1" w:lastColumn="0" w:noHBand="0" w:noVBand="1"/>
      </w:tblPr>
      <w:tblGrid>
        <w:gridCol w:w="4814"/>
        <w:gridCol w:w="4815"/>
      </w:tblGrid>
      <w:tr w:rsidR="005A3C78" w14:paraId="0D2F5FDF" w14:textId="77777777" w:rsidTr="0098013C">
        <w:tc>
          <w:tcPr>
            <w:tcW w:w="4814" w:type="dxa"/>
            <w:shd w:val="clear" w:color="auto" w:fill="DEEAF6" w:themeFill="accent1" w:themeFillTint="33"/>
          </w:tcPr>
          <w:p w14:paraId="772E1861" w14:textId="7DAD6572" w:rsidR="005A3C78" w:rsidRPr="00965C10" w:rsidRDefault="005A3C78" w:rsidP="00965C10">
            <w:pPr>
              <w:jc w:val="center"/>
              <w:rPr>
                <w:rFonts w:ascii="Arial" w:eastAsiaTheme="minorEastAsia" w:hAnsi="Arial" w:cs="Arial"/>
                <w:b/>
                <w:bCs/>
                <w:iCs/>
                <w:sz w:val="22"/>
                <w:szCs w:val="22"/>
                <w:lang w:eastAsia="en-US"/>
              </w:rPr>
            </w:pPr>
            <w:r w:rsidRPr="00965C10">
              <w:rPr>
                <w:rFonts w:ascii="Arial" w:eastAsiaTheme="minorEastAsia" w:hAnsi="Arial" w:cs="Arial"/>
                <w:b/>
                <w:bCs/>
                <w:iCs/>
                <w:sz w:val="22"/>
                <w:szCs w:val="22"/>
                <w:lang w:eastAsia="en-US"/>
              </w:rPr>
              <w:t>Event</w:t>
            </w:r>
          </w:p>
        </w:tc>
        <w:tc>
          <w:tcPr>
            <w:tcW w:w="4815" w:type="dxa"/>
            <w:shd w:val="clear" w:color="auto" w:fill="DEEAF6" w:themeFill="accent1" w:themeFillTint="33"/>
          </w:tcPr>
          <w:p w14:paraId="3E6A403E" w14:textId="7B807FA8" w:rsidR="005A3C78" w:rsidRPr="00965C10" w:rsidRDefault="005A3C78" w:rsidP="00965C10">
            <w:pPr>
              <w:jc w:val="center"/>
              <w:rPr>
                <w:rFonts w:ascii="Arial" w:eastAsiaTheme="minorEastAsia" w:hAnsi="Arial" w:cs="Arial"/>
                <w:b/>
                <w:bCs/>
                <w:iCs/>
                <w:sz w:val="22"/>
                <w:szCs w:val="22"/>
                <w:lang w:eastAsia="en-US"/>
              </w:rPr>
            </w:pPr>
            <w:r w:rsidRPr="00965C10">
              <w:rPr>
                <w:rFonts w:ascii="Arial" w:eastAsiaTheme="minorEastAsia" w:hAnsi="Arial" w:cs="Arial"/>
                <w:b/>
                <w:bCs/>
                <w:iCs/>
                <w:sz w:val="22"/>
                <w:szCs w:val="22"/>
                <w:lang w:eastAsia="en-US"/>
              </w:rPr>
              <w:t xml:space="preserve">Time </w:t>
            </w:r>
            <w:r w:rsidR="00C57575">
              <w:rPr>
                <w:rFonts w:ascii="Arial" w:eastAsiaTheme="minorEastAsia" w:hAnsi="Arial" w:cs="Arial"/>
                <w:b/>
                <w:bCs/>
                <w:iCs/>
                <w:sz w:val="22"/>
                <w:szCs w:val="22"/>
                <w:lang w:eastAsia="en-US"/>
              </w:rPr>
              <w:t>period</w:t>
            </w:r>
            <w:r w:rsidRPr="00965C10">
              <w:rPr>
                <w:rFonts w:ascii="Arial" w:eastAsiaTheme="minorEastAsia" w:hAnsi="Arial" w:cs="Arial"/>
                <w:b/>
                <w:bCs/>
                <w:iCs/>
                <w:sz w:val="22"/>
                <w:szCs w:val="22"/>
                <w:lang w:eastAsia="en-US"/>
              </w:rPr>
              <w:t>/</w:t>
            </w:r>
            <w:r w:rsidR="00C57575">
              <w:rPr>
                <w:rFonts w:ascii="Arial" w:eastAsiaTheme="minorEastAsia" w:hAnsi="Arial" w:cs="Arial"/>
                <w:b/>
                <w:bCs/>
                <w:iCs/>
                <w:sz w:val="22"/>
                <w:szCs w:val="22"/>
                <w:lang w:eastAsia="en-US"/>
              </w:rPr>
              <w:t xml:space="preserve"> </w:t>
            </w:r>
            <w:r w:rsidRPr="00965C10">
              <w:rPr>
                <w:rFonts w:ascii="Arial" w:eastAsiaTheme="minorEastAsia" w:hAnsi="Arial" w:cs="Arial"/>
                <w:b/>
                <w:bCs/>
                <w:iCs/>
                <w:sz w:val="22"/>
                <w:szCs w:val="22"/>
                <w:lang w:eastAsia="en-US"/>
              </w:rPr>
              <w:t>frequency</w:t>
            </w:r>
          </w:p>
        </w:tc>
      </w:tr>
      <w:tr w:rsidR="005A3C78" w14:paraId="6D470D53" w14:textId="77777777" w:rsidTr="005A3C78">
        <w:tc>
          <w:tcPr>
            <w:tcW w:w="4814" w:type="dxa"/>
          </w:tcPr>
          <w:p w14:paraId="6D7D9D37" w14:textId="28D89A1A" w:rsidR="005A3C78" w:rsidRPr="008E0A6F" w:rsidRDefault="005A3C78"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Pre-intervention – collection of environmental samples</w:t>
            </w:r>
            <w:r w:rsidR="00C57575" w:rsidRPr="008E0A6F">
              <w:rPr>
                <w:rFonts w:ascii="Arial" w:eastAsiaTheme="minorEastAsia" w:hAnsi="Arial" w:cs="Arial"/>
                <w:iCs/>
                <w:sz w:val="22"/>
                <w:szCs w:val="22"/>
                <w:lang w:eastAsia="en-US"/>
              </w:rPr>
              <w:t xml:space="preserve"> in veterinary practice</w:t>
            </w:r>
          </w:p>
        </w:tc>
        <w:tc>
          <w:tcPr>
            <w:tcW w:w="4815" w:type="dxa"/>
          </w:tcPr>
          <w:p w14:paraId="07053175" w14:textId="07DB5BCA" w:rsidR="005A3C78" w:rsidRPr="00965C10" w:rsidRDefault="00C57575" w:rsidP="008E0A6F">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 xml:space="preserve">Over a </w:t>
            </w:r>
            <w:r w:rsidR="003D24B0" w:rsidRPr="00C34214">
              <w:rPr>
                <w:rFonts w:ascii="Arial" w:eastAsiaTheme="minorEastAsia" w:hAnsi="Arial" w:cs="Arial"/>
                <w:iCs/>
                <w:sz w:val="22"/>
                <w:szCs w:val="22"/>
                <w:lang w:eastAsia="en-US"/>
              </w:rPr>
              <w:t>three</w:t>
            </w:r>
            <w:r w:rsidR="001E3A38" w:rsidRPr="00C34214">
              <w:rPr>
                <w:rFonts w:ascii="Arial" w:eastAsiaTheme="minorEastAsia" w:hAnsi="Arial" w:cs="Arial"/>
                <w:iCs/>
                <w:sz w:val="22"/>
                <w:szCs w:val="22"/>
                <w:lang w:eastAsia="en-US"/>
              </w:rPr>
              <w:t>-month</w:t>
            </w:r>
            <w:r w:rsidRPr="00C34214">
              <w:rPr>
                <w:rFonts w:ascii="Arial" w:eastAsiaTheme="minorEastAsia" w:hAnsi="Arial" w:cs="Arial"/>
                <w:iCs/>
                <w:sz w:val="22"/>
                <w:szCs w:val="22"/>
                <w:lang w:eastAsia="en-US"/>
              </w:rPr>
              <w:t xml:space="preserve"> period</w:t>
            </w:r>
            <w:r w:rsidR="005A3C78" w:rsidRPr="00C34214">
              <w:rPr>
                <w:rFonts w:ascii="Arial" w:eastAsiaTheme="minorEastAsia" w:hAnsi="Arial" w:cs="Arial"/>
                <w:iCs/>
                <w:sz w:val="22"/>
                <w:szCs w:val="22"/>
                <w:lang w:eastAsia="en-US"/>
              </w:rPr>
              <w:t xml:space="preserve"> – </w:t>
            </w:r>
            <w:r w:rsidRPr="00C34214">
              <w:rPr>
                <w:rFonts w:ascii="Arial" w:eastAsiaTheme="minorEastAsia" w:hAnsi="Arial" w:cs="Arial"/>
                <w:iCs/>
                <w:sz w:val="22"/>
                <w:szCs w:val="22"/>
                <w:lang w:eastAsia="en-US"/>
              </w:rPr>
              <w:t xml:space="preserve">monthly </w:t>
            </w:r>
            <w:r w:rsidR="005A3C78" w:rsidRPr="00C34214">
              <w:rPr>
                <w:rFonts w:ascii="Arial" w:eastAsiaTheme="minorEastAsia" w:hAnsi="Arial" w:cs="Arial"/>
                <w:iCs/>
                <w:sz w:val="22"/>
                <w:szCs w:val="22"/>
                <w:lang w:eastAsia="en-US"/>
              </w:rPr>
              <w:t>visits,</w:t>
            </w:r>
            <w:r w:rsidRPr="00C34214">
              <w:rPr>
                <w:rFonts w:ascii="Arial" w:eastAsiaTheme="minorEastAsia" w:hAnsi="Arial" w:cs="Arial"/>
                <w:iCs/>
                <w:sz w:val="22"/>
                <w:szCs w:val="22"/>
                <w:lang w:eastAsia="en-US"/>
              </w:rPr>
              <w:t xml:space="preserve"> a day at a time and</w:t>
            </w:r>
            <w:r w:rsidR="005A3C78" w:rsidRPr="00C34214">
              <w:rPr>
                <w:rFonts w:ascii="Arial" w:eastAsiaTheme="minorEastAsia" w:hAnsi="Arial" w:cs="Arial"/>
                <w:iCs/>
                <w:sz w:val="22"/>
                <w:szCs w:val="22"/>
                <w:lang w:eastAsia="en-US"/>
              </w:rPr>
              <w:t xml:space="preserve"> will not affect your work</w:t>
            </w:r>
            <w:r w:rsidR="003F0BE0" w:rsidRPr="00C34214">
              <w:rPr>
                <w:rFonts w:ascii="Arial" w:eastAsiaTheme="minorEastAsia" w:hAnsi="Arial" w:cs="Arial"/>
                <w:iCs/>
                <w:sz w:val="22"/>
                <w:szCs w:val="22"/>
                <w:lang w:eastAsia="en-US"/>
              </w:rPr>
              <w:t>ing</w:t>
            </w:r>
            <w:r w:rsidR="003F0BE0" w:rsidRPr="00965C10">
              <w:rPr>
                <w:rFonts w:ascii="Arial" w:eastAsiaTheme="minorEastAsia" w:hAnsi="Arial" w:cs="Arial"/>
                <w:iCs/>
                <w:sz w:val="22"/>
                <w:szCs w:val="22"/>
                <w:lang w:eastAsia="en-US"/>
              </w:rPr>
              <w:t xml:space="preserve"> pattern</w:t>
            </w:r>
          </w:p>
        </w:tc>
      </w:tr>
      <w:tr w:rsidR="005A3C78" w14:paraId="61BFAC43" w14:textId="77777777" w:rsidTr="005A3C78">
        <w:tc>
          <w:tcPr>
            <w:tcW w:w="4814" w:type="dxa"/>
          </w:tcPr>
          <w:p w14:paraId="59D70F5A" w14:textId="3CF6E47B" w:rsidR="005A3C78" w:rsidRPr="008E0A6F" w:rsidRDefault="003F0BE0"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 xml:space="preserve">Questionnaire </w:t>
            </w:r>
            <w:r w:rsidR="00993CD3" w:rsidRPr="008E0A6F">
              <w:rPr>
                <w:rFonts w:ascii="Arial" w:eastAsiaTheme="minorEastAsia" w:hAnsi="Arial" w:cs="Arial"/>
                <w:iCs/>
                <w:sz w:val="22"/>
                <w:szCs w:val="22"/>
                <w:lang w:eastAsia="en-US"/>
              </w:rPr>
              <w:t>One</w:t>
            </w:r>
          </w:p>
        </w:tc>
        <w:tc>
          <w:tcPr>
            <w:tcW w:w="4815" w:type="dxa"/>
          </w:tcPr>
          <w:p w14:paraId="2A74E69C" w14:textId="1AF2A49F" w:rsidR="005A3C78" w:rsidRPr="00965C10" w:rsidRDefault="00993CD3" w:rsidP="008E0A6F">
            <w:pPr>
              <w:jc w:val="center"/>
              <w:rPr>
                <w:rFonts w:ascii="Arial" w:eastAsiaTheme="minorEastAsia" w:hAnsi="Arial" w:cs="Arial"/>
                <w:iCs/>
                <w:sz w:val="22"/>
                <w:szCs w:val="22"/>
                <w:lang w:eastAsia="en-US"/>
              </w:rPr>
            </w:pPr>
            <w:r>
              <w:rPr>
                <w:rFonts w:ascii="Arial" w:eastAsiaTheme="minorEastAsia" w:hAnsi="Arial" w:cs="Arial"/>
                <w:iCs/>
                <w:sz w:val="22"/>
                <w:szCs w:val="22"/>
                <w:lang w:eastAsia="en-US"/>
              </w:rPr>
              <w:t>Ten</w:t>
            </w:r>
            <w:r w:rsidR="003F0BE0" w:rsidRPr="00965C10">
              <w:rPr>
                <w:rFonts w:ascii="Arial" w:eastAsiaTheme="minorEastAsia" w:hAnsi="Arial" w:cs="Arial"/>
                <w:iCs/>
                <w:sz w:val="22"/>
                <w:szCs w:val="22"/>
                <w:lang w:eastAsia="en-US"/>
              </w:rPr>
              <w:t xml:space="preserve"> minutes</w:t>
            </w:r>
            <w:r w:rsidR="00C57575">
              <w:rPr>
                <w:rFonts w:ascii="Arial" w:eastAsiaTheme="minorEastAsia" w:hAnsi="Arial" w:cs="Arial"/>
                <w:iCs/>
                <w:sz w:val="22"/>
                <w:szCs w:val="22"/>
                <w:lang w:eastAsia="en-US"/>
              </w:rPr>
              <w:t xml:space="preserve"> completion time with a</w:t>
            </w:r>
            <w:r w:rsidR="003F0BE0" w:rsidRPr="00965C10">
              <w:rPr>
                <w:rFonts w:ascii="Arial" w:eastAsiaTheme="minorEastAsia" w:hAnsi="Arial" w:cs="Arial"/>
                <w:iCs/>
                <w:sz w:val="22"/>
                <w:szCs w:val="22"/>
                <w:lang w:eastAsia="en-US"/>
              </w:rPr>
              <w:t xml:space="preserve"> </w:t>
            </w:r>
            <w:r w:rsidR="001E3A38">
              <w:rPr>
                <w:rFonts w:ascii="Arial" w:eastAsiaTheme="minorEastAsia" w:hAnsi="Arial" w:cs="Arial"/>
                <w:iCs/>
                <w:sz w:val="22"/>
                <w:szCs w:val="22"/>
                <w:lang w:eastAsia="en-US"/>
              </w:rPr>
              <w:t>two</w:t>
            </w:r>
            <w:r w:rsidR="001E3A38" w:rsidRPr="00965C10">
              <w:rPr>
                <w:rFonts w:ascii="Arial" w:eastAsiaTheme="minorEastAsia" w:hAnsi="Arial" w:cs="Arial"/>
                <w:iCs/>
                <w:sz w:val="22"/>
                <w:szCs w:val="22"/>
                <w:lang w:eastAsia="en-US"/>
              </w:rPr>
              <w:t>-week</w:t>
            </w:r>
            <w:r w:rsidR="003F0BE0" w:rsidRPr="00965C10">
              <w:rPr>
                <w:rFonts w:ascii="Arial" w:eastAsiaTheme="minorEastAsia" w:hAnsi="Arial" w:cs="Arial"/>
                <w:iCs/>
                <w:sz w:val="22"/>
                <w:szCs w:val="22"/>
                <w:lang w:eastAsia="en-US"/>
              </w:rPr>
              <w:t xml:space="preserve"> period to complete</w:t>
            </w:r>
          </w:p>
        </w:tc>
      </w:tr>
      <w:tr w:rsidR="005A3C78" w14:paraId="202961B8" w14:textId="77777777" w:rsidTr="005A3C78">
        <w:tc>
          <w:tcPr>
            <w:tcW w:w="4814" w:type="dxa"/>
          </w:tcPr>
          <w:p w14:paraId="11406C05" w14:textId="03607297" w:rsidR="005A3C78" w:rsidRPr="008E0A6F" w:rsidRDefault="00993CD3"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lastRenderedPageBreak/>
              <w:t>I</w:t>
            </w:r>
            <w:r w:rsidR="00C57575" w:rsidRPr="008E0A6F">
              <w:rPr>
                <w:rFonts w:ascii="Arial" w:eastAsiaTheme="minorEastAsia" w:hAnsi="Arial" w:cs="Arial"/>
                <w:iCs/>
                <w:sz w:val="22"/>
                <w:szCs w:val="22"/>
                <w:lang w:eastAsia="en-US"/>
              </w:rPr>
              <w:t>ntervention</w:t>
            </w:r>
            <w:r w:rsidR="003F0BE0" w:rsidRPr="008E0A6F">
              <w:rPr>
                <w:rFonts w:ascii="Arial" w:eastAsiaTheme="minorEastAsia" w:hAnsi="Arial" w:cs="Arial"/>
                <w:iCs/>
                <w:sz w:val="22"/>
                <w:szCs w:val="22"/>
                <w:lang w:eastAsia="en-US"/>
              </w:rPr>
              <w:t xml:space="preserve"> or control</w:t>
            </w:r>
            <w:r w:rsidRPr="008E0A6F">
              <w:rPr>
                <w:rFonts w:ascii="Arial" w:eastAsiaTheme="minorEastAsia" w:hAnsi="Arial" w:cs="Arial"/>
                <w:iCs/>
                <w:sz w:val="22"/>
                <w:szCs w:val="22"/>
                <w:lang w:eastAsia="en-US"/>
              </w:rPr>
              <w:t xml:space="preserve"> group</w:t>
            </w:r>
          </w:p>
        </w:tc>
        <w:tc>
          <w:tcPr>
            <w:tcW w:w="4815" w:type="dxa"/>
          </w:tcPr>
          <w:p w14:paraId="6F7CC1F2" w14:textId="695B764A" w:rsidR="005A3C78" w:rsidRPr="00C34214" w:rsidRDefault="00993CD3" w:rsidP="008E0A6F">
            <w:pPr>
              <w:jc w:val="center"/>
              <w:rPr>
                <w:rFonts w:ascii="Arial" w:eastAsiaTheme="minorEastAsia" w:hAnsi="Arial" w:cs="Arial"/>
                <w:iCs/>
                <w:sz w:val="22"/>
                <w:szCs w:val="22"/>
                <w:lang w:eastAsia="en-US"/>
              </w:rPr>
            </w:pPr>
            <w:r w:rsidRPr="00C34214">
              <w:rPr>
                <w:rFonts w:ascii="Arial" w:eastAsiaTheme="minorEastAsia" w:hAnsi="Arial" w:cs="Arial"/>
                <w:iCs/>
                <w:sz w:val="22"/>
                <w:szCs w:val="22"/>
                <w:lang w:eastAsia="en-US"/>
              </w:rPr>
              <w:t>A period of t</w:t>
            </w:r>
            <w:r w:rsidR="003D24B0" w:rsidRPr="00C34214">
              <w:rPr>
                <w:rFonts w:ascii="Arial" w:eastAsiaTheme="minorEastAsia" w:hAnsi="Arial" w:cs="Arial"/>
                <w:iCs/>
                <w:sz w:val="22"/>
                <w:szCs w:val="22"/>
                <w:lang w:eastAsia="en-US"/>
              </w:rPr>
              <w:t>wo</w:t>
            </w:r>
            <w:r w:rsidRPr="00C34214">
              <w:rPr>
                <w:rFonts w:ascii="Arial" w:eastAsiaTheme="minorEastAsia" w:hAnsi="Arial" w:cs="Arial"/>
                <w:iCs/>
                <w:sz w:val="22"/>
                <w:szCs w:val="22"/>
                <w:lang w:eastAsia="en-US"/>
              </w:rPr>
              <w:t xml:space="preserve"> weeks </w:t>
            </w:r>
            <w:r w:rsidR="002D4103" w:rsidRPr="00C34214">
              <w:rPr>
                <w:rFonts w:ascii="Arial" w:eastAsiaTheme="minorEastAsia" w:hAnsi="Arial" w:cs="Arial"/>
                <w:iCs/>
                <w:sz w:val="22"/>
                <w:szCs w:val="22"/>
                <w:lang w:eastAsia="en-US"/>
              </w:rPr>
              <w:t>to use the tool</w:t>
            </w:r>
            <w:r w:rsidR="00372CEA" w:rsidRPr="00C34214">
              <w:rPr>
                <w:rFonts w:ascii="Arial" w:eastAsiaTheme="minorEastAsia" w:hAnsi="Arial" w:cs="Arial"/>
                <w:iCs/>
                <w:sz w:val="22"/>
                <w:szCs w:val="22"/>
                <w:lang w:eastAsia="en-US"/>
              </w:rPr>
              <w:t xml:space="preserve"> (or not use, if in the control group)</w:t>
            </w:r>
            <w:r w:rsidR="002D4103" w:rsidRPr="00C34214">
              <w:rPr>
                <w:rFonts w:ascii="Arial" w:eastAsiaTheme="minorEastAsia" w:hAnsi="Arial" w:cs="Arial"/>
                <w:iCs/>
                <w:sz w:val="22"/>
                <w:szCs w:val="22"/>
                <w:lang w:eastAsia="en-US"/>
              </w:rPr>
              <w:t>. VIPVis app will take approximately thirty minutes to navigate and complete.</w:t>
            </w:r>
          </w:p>
        </w:tc>
      </w:tr>
      <w:tr w:rsidR="005A3C78" w14:paraId="473E7CD9" w14:textId="77777777" w:rsidTr="005A3C78">
        <w:tc>
          <w:tcPr>
            <w:tcW w:w="4814" w:type="dxa"/>
          </w:tcPr>
          <w:p w14:paraId="6E968C9C" w14:textId="0B0B3E35" w:rsidR="005A3C78" w:rsidRPr="008E0A6F" w:rsidRDefault="005A061B"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 xml:space="preserve">Questionnaire </w:t>
            </w:r>
            <w:r w:rsidR="003C45A3" w:rsidRPr="008E0A6F">
              <w:rPr>
                <w:rFonts w:ascii="Arial" w:eastAsiaTheme="minorEastAsia" w:hAnsi="Arial" w:cs="Arial"/>
                <w:iCs/>
                <w:sz w:val="22"/>
                <w:szCs w:val="22"/>
                <w:lang w:eastAsia="en-US"/>
              </w:rPr>
              <w:t>Two</w:t>
            </w:r>
          </w:p>
        </w:tc>
        <w:tc>
          <w:tcPr>
            <w:tcW w:w="4815" w:type="dxa"/>
          </w:tcPr>
          <w:p w14:paraId="209D226D" w14:textId="69A218B0" w:rsidR="005A3C78" w:rsidRPr="00C34214" w:rsidRDefault="003C45A3" w:rsidP="008E0A6F">
            <w:pPr>
              <w:jc w:val="center"/>
              <w:rPr>
                <w:rFonts w:ascii="Arial" w:eastAsiaTheme="minorEastAsia" w:hAnsi="Arial" w:cs="Arial"/>
                <w:iCs/>
                <w:sz w:val="22"/>
                <w:szCs w:val="22"/>
                <w:lang w:eastAsia="en-US"/>
              </w:rPr>
            </w:pPr>
            <w:r w:rsidRPr="00C34214">
              <w:rPr>
                <w:rFonts w:ascii="Arial" w:eastAsiaTheme="minorEastAsia" w:hAnsi="Arial" w:cs="Arial"/>
                <w:iCs/>
                <w:sz w:val="22"/>
                <w:szCs w:val="22"/>
                <w:lang w:eastAsia="en-US"/>
              </w:rPr>
              <w:t>Ten</w:t>
            </w:r>
            <w:r w:rsidR="005A061B" w:rsidRPr="00C34214">
              <w:rPr>
                <w:rFonts w:ascii="Arial" w:eastAsiaTheme="minorEastAsia" w:hAnsi="Arial" w:cs="Arial"/>
                <w:iCs/>
                <w:sz w:val="22"/>
                <w:szCs w:val="22"/>
                <w:lang w:eastAsia="en-US"/>
              </w:rPr>
              <w:t xml:space="preserve"> minutes </w:t>
            </w:r>
            <w:r w:rsidRPr="00C34214">
              <w:rPr>
                <w:rFonts w:ascii="Arial" w:eastAsiaTheme="minorEastAsia" w:hAnsi="Arial" w:cs="Arial"/>
                <w:iCs/>
                <w:sz w:val="22"/>
                <w:szCs w:val="22"/>
                <w:lang w:eastAsia="en-US"/>
              </w:rPr>
              <w:t xml:space="preserve">completion time with a </w:t>
            </w:r>
            <w:r w:rsidR="00116769" w:rsidRPr="00C34214">
              <w:rPr>
                <w:rFonts w:ascii="Arial" w:eastAsiaTheme="minorEastAsia" w:hAnsi="Arial" w:cs="Arial"/>
                <w:iCs/>
                <w:sz w:val="22"/>
                <w:szCs w:val="22"/>
                <w:lang w:eastAsia="en-US"/>
              </w:rPr>
              <w:t>two-week</w:t>
            </w:r>
            <w:r w:rsidRPr="00C34214">
              <w:rPr>
                <w:rFonts w:ascii="Arial" w:eastAsiaTheme="minorEastAsia" w:hAnsi="Arial" w:cs="Arial"/>
                <w:iCs/>
                <w:sz w:val="22"/>
                <w:szCs w:val="22"/>
                <w:lang w:eastAsia="en-US"/>
              </w:rPr>
              <w:t xml:space="preserve"> period to complete</w:t>
            </w:r>
          </w:p>
        </w:tc>
      </w:tr>
      <w:tr w:rsidR="005A061B" w14:paraId="38B35038" w14:textId="77777777" w:rsidTr="005A3C78">
        <w:tc>
          <w:tcPr>
            <w:tcW w:w="4814" w:type="dxa"/>
          </w:tcPr>
          <w:p w14:paraId="1B6B20AE" w14:textId="2B91DA53" w:rsidR="005A061B" w:rsidRPr="008E0A6F" w:rsidRDefault="003C45A3"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Optional I</w:t>
            </w:r>
            <w:r w:rsidR="005A061B" w:rsidRPr="008E0A6F">
              <w:rPr>
                <w:rFonts w:ascii="Arial" w:eastAsiaTheme="minorEastAsia" w:hAnsi="Arial" w:cs="Arial"/>
                <w:iCs/>
                <w:sz w:val="22"/>
                <w:szCs w:val="22"/>
                <w:lang w:eastAsia="en-US"/>
              </w:rPr>
              <w:t>nterview</w:t>
            </w:r>
          </w:p>
        </w:tc>
        <w:tc>
          <w:tcPr>
            <w:tcW w:w="4815" w:type="dxa"/>
          </w:tcPr>
          <w:p w14:paraId="77D16F9A" w14:textId="11FCE2A5" w:rsidR="005A061B" w:rsidRPr="00C34214" w:rsidRDefault="003C45A3" w:rsidP="008E0A6F">
            <w:pPr>
              <w:jc w:val="center"/>
              <w:rPr>
                <w:rFonts w:ascii="Arial" w:eastAsiaTheme="minorEastAsia" w:hAnsi="Arial" w:cs="Arial"/>
                <w:iCs/>
                <w:sz w:val="22"/>
                <w:szCs w:val="22"/>
                <w:lang w:eastAsia="en-US"/>
              </w:rPr>
            </w:pPr>
            <w:r w:rsidRPr="00C34214">
              <w:rPr>
                <w:rFonts w:ascii="Arial" w:eastAsiaTheme="minorEastAsia" w:hAnsi="Arial" w:cs="Arial"/>
                <w:iCs/>
                <w:sz w:val="22"/>
                <w:szCs w:val="22"/>
                <w:lang w:eastAsia="en-US"/>
              </w:rPr>
              <w:t>Approximately fifteen minutes to run through the interview questions</w:t>
            </w:r>
            <w:r w:rsidR="00325599" w:rsidRPr="00C34214">
              <w:rPr>
                <w:rFonts w:ascii="Arial" w:eastAsiaTheme="minorEastAsia" w:hAnsi="Arial" w:cs="Arial"/>
                <w:iCs/>
                <w:sz w:val="22"/>
                <w:szCs w:val="22"/>
                <w:lang w:eastAsia="en-US"/>
              </w:rPr>
              <w:t>. Will take place in practice and audio recording will be taken. Will be transcribed and remain anonymous.</w:t>
            </w:r>
          </w:p>
        </w:tc>
      </w:tr>
      <w:tr w:rsidR="005A3C78" w14:paraId="7300C8B8" w14:textId="77777777" w:rsidTr="005A3C78">
        <w:tc>
          <w:tcPr>
            <w:tcW w:w="4814" w:type="dxa"/>
          </w:tcPr>
          <w:p w14:paraId="43487516" w14:textId="617DD1B1" w:rsidR="005A3C78" w:rsidRPr="008E0A6F" w:rsidRDefault="005A061B" w:rsidP="008E0A6F">
            <w:pPr>
              <w:pStyle w:val="ListParagraph"/>
              <w:numPr>
                <w:ilvl w:val="0"/>
                <w:numId w:val="50"/>
              </w:numPr>
              <w:rPr>
                <w:rFonts w:ascii="Arial" w:eastAsiaTheme="minorEastAsia" w:hAnsi="Arial" w:cs="Arial"/>
                <w:iCs/>
                <w:sz w:val="22"/>
                <w:szCs w:val="22"/>
                <w:lang w:eastAsia="en-US"/>
              </w:rPr>
            </w:pPr>
            <w:r w:rsidRPr="008E0A6F">
              <w:rPr>
                <w:rFonts w:ascii="Arial" w:eastAsiaTheme="minorEastAsia" w:hAnsi="Arial" w:cs="Arial"/>
                <w:iCs/>
                <w:sz w:val="22"/>
                <w:szCs w:val="22"/>
                <w:lang w:eastAsia="en-US"/>
              </w:rPr>
              <w:t>Post-</w:t>
            </w:r>
            <w:r w:rsidR="00506A0D" w:rsidRPr="008E0A6F">
              <w:rPr>
                <w:rFonts w:ascii="Arial" w:eastAsiaTheme="minorEastAsia" w:hAnsi="Arial" w:cs="Arial"/>
                <w:iCs/>
                <w:sz w:val="22"/>
                <w:szCs w:val="22"/>
                <w:lang w:eastAsia="en-US"/>
              </w:rPr>
              <w:t>intervention</w:t>
            </w:r>
            <w:r w:rsidRPr="008E0A6F">
              <w:rPr>
                <w:rFonts w:ascii="Arial" w:eastAsiaTheme="minorEastAsia" w:hAnsi="Arial" w:cs="Arial"/>
                <w:iCs/>
                <w:sz w:val="22"/>
                <w:szCs w:val="22"/>
                <w:lang w:eastAsia="en-US"/>
              </w:rPr>
              <w:t xml:space="preserve"> – collection of environmental samples</w:t>
            </w:r>
            <w:r w:rsidR="00506A0D">
              <w:rPr>
                <w:rFonts w:ascii="Arial" w:eastAsiaTheme="minorEastAsia" w:hAnsi="Arial" w:cs="Arial"/>
                <w:iCs/>
                <w:sz w:val="22"/>
                <w:szCs w:val="22"/>
                <w:lang w:eastAsia="en-US"/>
              </w:rPr>
              <w:t xml:space="preserve"> in veterinary practice</w:t>
            </w:r>
          </w:p>
        </w:tc>
        <w:tc>
          <w:tcPr>
            <w:tcW w:w="4815" w:type="dxa"/>
          </w:tcPr>
          <w:p w14:paraId="4DC0A82E" w14:textId="4D639CDB" w:rsidR="005A3C78" w:rsidRPr="00C34214" w:rsidRDefault="00BE3CBD" w:rsidP="008E0A6F">
            <w:pPr>
              <w:jc w:val="center"/>
              <w:rPr>
                <w:rFonts w:ascii="Arial" w:eastAsiaTheme="minorEastAsia" w:hAnsi="Arial" w:cs="Arial"/>
                <w:iCs/>
                <w:sz w:val="22"/>
                <w:szCs w:val="22"/>
                <w:lang w:eastAsia="en-US"/>
              </w:rPr>
            </w:pPr>
            <w:r w:rsidRPr="00C34214">
              <w:rPr>
                <w:rFonts w:ascii="Arial" w:eastAsiaTheme="minorEastAsia" w:hAnsi="Arial" w:cs="Arial"/>
                <w:iCs/>
                <w:sz w:val="22"/>
                <w:szCs w:val="22"/>
                <w:lang w:eastAsia="en-US"/>
              </w:rPr>
              <w:t xml:space="preserve">Over a </w:t>
            </w:r>
            <w:r w:rsidR="003D24B0" w:rsidRPr="00C34214">
              <w:rPr>
                <w:rFonts w:ascii="Arial" w:eastAsiaTheme="minorEastAsia" w:hAnsi="Arial" w:cs="Arial"/>
                <w:iCs/>
                <w:sz w:val="22"/>
                <w:szCs w:val="22"/>
                <w:lang w:eastAsia="en-US"/>
              </w:rPr>
              <w:t>three</w:t>
            </w:r>
            <w:r w:rsidR="00116769" w:rsidRPr="00C34214">
              <w:rPr>
                <w:rFonts w:ascii="Arial" w:eastAsiaTheme="minorEastAsia" w:hAnsi="Arial" w:cs="Arial"/>
                <w:iCs/>
                <w:sz w:val="22"/>
                <w:szCs w:val="22"/>
                <w:lang w:eastAsia="en-US"/>
              </w:rPr>
              <w:t>-month</w:t>
            </w:r>
            <w:r w:rsidRPr="00C34214">
              <w:rPr>
                <w:rFonts w:ascii="Arial" w:eastAsiaTheme="minorEastAsia" w:hAnsi="Arial" w:cs="Arial"/>
                <w:iCs/>
                <w:sz w:val="22"/>
                <w:szCs w:val="22"/>
                <w:lang w:eastAsia="en-US"/>
              </w:rPr>
              <w:t xml:space="preserve"> period – monthly visits, a day at a time and will not affect your working pattern</w:t>
            </w:r>
          </w:p>
        </w:tc>
      </w:tr>
      <w:tr w:rsidR="009D7AF1" w14:paraId="10E9CF2A" w14:textId="77777777" w:rsidTr="0098013C">
        <w:tc>
          <w:tcPr>
            <w:tcW w:w="4814" w:type="dxa"/>
            <w:shd w:val="clear" w:color="auto" w:fill="auto"/>
          </w:tcPr>
          <w:p w14:paraId="397D92F3" w14:textId="32F50420" w:rsidR="009D7AF1" w:rsidRPr="0098013C" w:rsidRDefault="009D7AF1" w:rsidP="0098013C">
            <w:pPr>
              <w:pStyle w:val="ListParagraph"/>
              <w:numPr>
                <w:ilvl w:val="0"/>
                <w:numId w:val="50"/>
              </w:numPr>
              <w:rPr>
                <w:rFonts w:ascii="Arial" w:eastAsiaTheme="minorEastAsia" w:hAnsi="Arial" w:cs="Arial"/>
                <w:iCs/>
                <w:sz w:val="22"/>
                <w:szCs w:val="22"/>
                <w:lang w:eastAsia="en-US"/>
              </w:rPr>
            </w:pPr>
            <w:r w:rsidRPr="0098013C">
              <w:rPr>
                <w:rFonts w:ascii="Arial" w:eastAsiaTheme="minorEastAsia" w:hAnsi="Arial" w:cs="Arial"/>
                <w:iCs/>
                <w:sz w:val="22"/>
                <w:szCs w:val="22"/>
                <w:lang w:eastAsia="en-US"/>
              </w:rPr>
              <w:t xml:space="preserve">Questionnaire </w:t>
            </w:r>
            <w:r>
              <w:rPr>
                <w:rFonts w:ascii="Arial" w:eastAsiaTheme="minorEastAsia" w:hAnsi="Arial" w:cs="Arial"/>
                <w:iCs/>
                <w:sz w:val="22"/>
                <w:szCs w:val="22"/>
                <w:lang w:eastAsia="en-US"/>
              </w:rPr>
              <w:t>3</w:t>
            </w:r>
            <w:r w:rsidRPr="0098013C">
              <w:rPr>
                <w:rFonts w:ascii="Arial" w:eastAsiaTheme="minorEastAsia" w:hAnsi="Arial" w:cs="Arial"/>
                <w:iCs/>
                <w:sz w:val="22"/>
                <w:szCs w:val="22"/>
                <w:lang w:eastAsia="en-US"/>
              </w:rPr>
              <w:t xml:space="preserve"> </w:t>
            </w:r>
          </w:p>
        </w:tc>
        <w:tc>
          <w:tcPr>
            <w:tcW w:w="4815" w:type="dxa"/>
            <w:shd w:val="clear" w:color="auto" w:fill="auto"/>
          </w:tcPr>
          <w:p w14:paraId="217B43EE" w14:textId="30D059EE" w:rsidR="009D7AF1" w:rsidRPr="00C34214" w:rsidRDefault="009D7AF1" w:rsidP="008E0A6F">
            <w:pPr>
              <w:jc w:val="center"/>
              <w:rPr>
                <w:rFonts w:ascii="Arial" w:eastAsiaTheme="minorEastAsia" w:hAnsi="Arial" w:cs="Arial"/>
                <w:iCs/>
                <w:sz w:val="22"/>
                <w:szCs w:val="22"/>
                <w:lang w:eastAsia="en-US"/>
              </w:rPr>
            </w:pPr>
            <w:r w:rsidRPr="00C34214">
              <w:rPr>
                <w:rFonts w:ascii="Arial" w:eastAsiaTheme="minorEastAsia" w:hAnsi="Arial" w:cs="Arial"/>
                <w:iCs/>
                <w:sz w:val="22"/>
                <w:szCs w:val="22"/>
                <w:lang w:eastAsia="en-US"/>
              </w:rPr>
              <w:t>Ten minutes completion time with a two-week period to complete</w:t>
            </w:r>
          </w:p>
        </w:tc>
      </w:tr>
      <w:tr w:rsidR="009D7AF1" w14:paraId="40D93283" w14:textId="77777777" w:rsidTr="00284477">
        <w:tc>
          <w:tcPr>
            <w:tcW w:w="9629" w:type="dxa"/>
            <w:gridSpan w:val="2"/>
            <w:tcBorders>
              <w:bottom w:val="single" w:sz="4" w:space="0" w:color="auto"/>
            </w:tcBorders>
          </w:tcPr>
          <w:p w14:paraId="59370CA0" w14:textId="340AE09C" w:rsidR="00436BD2" w:rsidRPr="00C34214" w:rsidRDefault="00436BD2" w:rsidP="0055137B">
            <w:pPr>
              <w:jc w:val="center"/>
              <w:rPr>
                <w:rFonts w:ascii="Arial" w:eastAsiaTheme="minorEastAsia" w:hAnsi="Arial" w:cs="Arial"/>
                <w:iCs/>
                <w:sz w:val="22"/>
                <w:szCs w:val="22"/>
                <w:lang w:eastAsia="en-US"/>
              </w:rPr>
            </w:pPr>
            <w:r w:rsidRPr="00C34214">
              <w:rPr>
                <w:rFonts w:ascii="Arial" w:eastAsiaTheme="minorEastAsia" w:hAnsi="Arial" w:cs="Arial"/>
                <w:iCs/>
                <w:sz w:val="22"/>
                <w:szCs w:val="22"/>
                <w:lang w:eastAsia="en-US"/>
              </w:rPr>
              <w:t xml:space="preserve"> Study Length: Approximately </w:t>
            </w:r>
            <w:r w:rsidR="006A2F0F" w:rsidRPr="00C34214">
              <w:rPr>
                <w:rFonts w:ascii="Arial" w:eastAsiaTheme="minorEastAsia" w:hAnsi="Arial" w:cs="Arial"/>
                <w:iCs/>
                <w:sz w:val="22"/>
                <w:szCs w:val="22"/>
                <w:lang w:eastAsia="en-US"/>
              </w:rPr>
              <w:t>7</w:t>
            </w:r>
            <w:r w:rsidRPr="00C34214">
              <w:rPr>
                <w:rFonts w:ascii="Arial" w:eastAsiaTheme="minorEastAsia" w:hAnsi="Arial" w:cs="Arial"/>
                <w:iCs/>
                <w:sz w:val="22"/>
                <w:szCs w:val="22"/>
                <w:lang w:eastAsia="en-US"/>
              </w:rPr>
              <w:t xml:space="preserve"> months</w:t>
            </w:r>
          </w:p>
          <w:p w14:paraId="79760CE2" w14:textId="0DC277D9" w:rsidR="009D7AF1" w:rsidRPr="00C34214" w:rsidRDefault="00436BD2" w:rsidP="0055137B">
            <w:pPr>
              <w:jc w:val="center"/>
              <w:rPr>
                <w:rFonts w:ascii="Arial" w:eastAsiaTheme="minorEastAsia" w:hAnsi="Arial" w:cs="Arial"/>
                <w:iCs/>
                <w:sz w:val="22"/>
                <w:szCs w:val="22"/>
                <w:lang w:eastAsia="en-US"/>
              </w:rPr>
            </w:pPr>
            <w:r w:rsidRPr="00C34214">
              <w:rPr>
                <w:rFonts w:ascii="Arial" w:eastAsiaTheme="minorEastAsia" w:hAnsi="Arial" w:cs="Arial"/>
                <w:iCs/>
                <w:sz w:val="22"/>
                <w:szCs w:val="22"/>
                <w:lang w:eastAsia="en-US"/>
              </w:rPr>
              <w:t xml:space="preserve">Total time commitment for participant throughout study length: Approximately </w:t>
            </w:r>
            <w:r w:rsidR="00041C0E" w:rsidRPr="00C34214">
              <w:rPr>
                <w:rFonts w:ascii="Arial" w:eastAsiaTheme="minorEastAsia" w:hAnsi="Arial" w:cs="Arial"/>
                <w:iCs/>
                <w:sz w:val="22"/>
                <w:szCs w:val="22"/>
                <w:lang w:eastAsia="en-US"/>
              </w:rPr>
              <w:t>1</w:t>
            </w:r>
            <w:r w:rsidRPr="00C34214">
              <w:rPr>
                <w:rFonts w:ascii="Arial" w:eastAsiaTheme="minorEastAsia" w:hAnsi="Arial" w:cs="Arial"/>
                <w:iCs/>
                <w:sz w:val="22"/>
                <w:szCs w:val="22"/>
                <w:lang w:eastAsia="en-US"/>
              </w:rPr>
              <w:t xml:space="preserve"> </w:t>
            </w:r>
            <w:r w:rsidR="00041C0E" w:rsidRPr="00C34214">
              <w:rPr>
                <w:rFonts w:ascii="Arial" w:eastAsiaTheme="minorEastAsia" w:hAnsi="Arial" w:cs="Arial"/>
                <w:iCs/>
                <w:sz w:val="22"/>
                <w:szCs w:val="22"/>
                <w:lang w:eastAsia="en-US"/>
              </w:rPr>
              <w:t xml:space="preserve">hour </w:t>
            </w:r>
            <w:r w:rsidRPr="00C34214">
              <w:rPr>
                <w:rFonts w:ascii="Arial" w:eastAsiaTheme="minorEastAsia" w:hAnsi="Arial" w:cs="Arial"/>
                <w:iCs/>
                <w:sz w:val="22"/>
                <w:szCs w:val="22"/>
                <w:lang w:eastAsia="en-US"/>
              </w:rPr>
              <w:t>(</w:t>
            </w:r>
            <w:r w:rsidR="00041C0E" w:rsidRPr="00C34214">
              <w:rPr>
                <w:rFonts w:ascii="Arial" w:eastAsiaTheme="minorEastAsia" w:hAnsi="Arial" w:cs="Arial"/>
                <w:iCs/>
                <w:sz w:val="22"/>
                <w:szCs w:val="22"/>
                <w:lang w:eastAsia="en-US"/>
              </w:rPr>
              <w:t>1 hour 1</w:t>
            </w:r>
            <w:r w:rsidRPr="00C34214">
              <w:rPr>
                <w:rFonts w:ascii="Arial" w:eastAsiaTheme="minorEastAsia" w:hAnsi="Arial" w:cs="Arial"/>
                <w:iCs/>
                <w:sz w:val="22"/>
                <w:szCs w:val="22"/>
                <w:lang w:eastAsia="en-US"/>
              </w:rPr>
              <w:t>5 minutes if attending an interview)</w:t>
            </w:r>
          </w:p>
        </w:tc>
      </w:tr>
    </w:tbl>
    <w:p w14:paraId="70AE6BDC" w14:textId="77777777" w:rsidR="00026858" w:rsidRDefault="00026858" w:rsidP="00F534AD">
      <w:pPr>
        <w:spacing w:line="276" w:lineRule="auto"/>
        <w:jc w:val="both"/>
        <w:rPr>
          <w:rFonts w:ascii="Arial" w:eastAsia="Arial" w:hAnsi="Arial" w:cs="Arial"/>
          <w:b/>
          <w:sz w:val="22"/>
          <w:szCs w:val="22"/>
          <w:u w:val="single"/>
        </w:rPr>
      </w:pPr>
    </w:p>
    <w:p w14:paraId="3D11D36E" w14:textId="556DCF16" w:rsidR="00641797" w:rsidRDefault="00641797" w:rsidP="00F534AD">
      <w:pPr>
        <w:spacing w:line="276" w:lineRule="auto"/>
        <w:jc w:val="both"/>
        <w:rPr>
          <w:rFonts w:ascii="Arial" w:eastAsia="Arial" w:hAnsi="Arial" w:cs="Arial"/>
          <w:b/>
          <w:szCs w:val="24"/>
          <w:u w:val="single"/>
        </w:rPr>
      </w:pPr>
      <w:r w:rsidRPr="0098013C">
        <w:rPr>
          <w:rFonts w:ascii="Arial" w:eastAsia="Arial" w:hAnsi="Arial" w:cs="Arial"/>
          <w:b/>
          <w:sz w:val="22"/>
          <w:szCs w:val="22"/>
          <w:u w:val="single"/>
        </w:rPr>
        <w:t xml:space="preserve">What happens if I do not want to take part or </w:t>
      </w:r>
      <w:r w:rsidR="00AF3C9F" w:rsidRPr="0098013C">
        <w:rPr>
          <w:rFonts w:ascii="Arial" w:eastAsia="Arial" w:hAnsi="Arial" w:cs="Arial"/>
          <w:b/>
          <w:sz w:val="22"/>
          <w:szCs w:val="22"/>
          <w:u w:val="single"/>
        </w:rPr>
        <w:t>I want to withdraw?</w:t>
      </w:r>
    </w:p>
    <w:p w14:paraId="6FE8EF16" w14:textId="77777777" w:rsidR="00641797" w:rsidRDefault="00641797" w:rsidP="00F534AD">
      <w:pPr>
        <w:spacing w:line="276" w:lineRule="auto"/>
        <w:jc w:val="both"/>
        <w:rPr>
          <w:rFonts w:ascii="Arial" w:eastAsia="Arial" w:hAnsi="Arial" w:cs="Arial"/>
          <w:i/>
          <w:color w:val="1F4E79" w:themeColor="accent1" w:themeShade="80"/>
          <w:sz w:val="22"/>
          <w:szCs w:val="22"/>
        </w:rPr>
      </w:pPr>
    </w:p>
    <w:p w14:paraId="501022E4" w14:textId="784B110D" w:rsidR="00D671EC" w:rsidRDefault="00AF3C9F" w:rsidP="00F534AD">
      <w:pPr>
        <w:spacing w:line="276" w:lineRule="auto"/>
        <w:jc w:val="both"/>
        <w:rPr>
          <w:rFonts w:ascii="Arial" w:eastAsia="Arial" w:hAnsi="Arial" w:cs="Arial"/>
          <w:iCs/>
          <w:color w:val="000000" w:themeColor="text1"/>
          <w:sz w:val="22"/>
          <w:szCs w:val="22"/>
        </w:rPr>
      </w:pPr>
      <w:r>
        <w:rPr>
          <w:rFonts w:ascii="Arial" w:eastAsia="Arial" w:hAnsi="Arial" w:cs="Arial"/>
          <w:iCs/>
          <w:color w:val="000000" w:themeColor="text1"/>
          <w:sz w:val="22"/>
          <w:szCs w:val="22"/>
        </w:rPr>
        <w:t>Taking part in this study is optional and you do not have to take part if you</w:t>
      </w:r>
      <w:r w:rsidR="009A55A9">
        <w:rPr>
          <w:rFonts w:ascii="Arial" w:eastAsia="Arial" w:hAnsi="Arial" w:cs="Arial"/>
          <w:iCs/>
          <w:color w:val="000000" w:themeColor="text1"/>
          <w:sz w:val="22"/>
          <w:szCs w:val="22"/>
        </w:rPr>
        <w:t xml:space="preserve"> do not wish. If you choose to participate, you can withdraw from the study </w:t>
      </w:r>
      <w:r w:rsidR="00C13366">
        <w:rPr>
          <w:rFonts w:ascii="Arial" w:eastAsia="Arial" w:hAnsi="Arial" w:cs="Arial"/>
          <w:iCs/>
          <w:color w:val="000000" w:themeColor="text1"/>
          <w:sz w:val="22"/>
          <w:szCs w:val="22"/>
        </w:rPr>
        <w:t xml:space="preserve">at any time, without giving a reason. </w:t>
      </w:r>
      <w:r w:rsidR="00AE3A7F">
        <w:rPr>
          <w:rFonts w:ascii="Arial" w:eastAsia="Arial" w:hAnsi="Arial" w:cs="Arial"/>
          <w:iCs/>
          <w:color w:val="000000" w:themeColor="text1"/>
          <w:sz w:val="22"/>
          <w:szCs w:val="22"/>
        </w:rPr>
        <w:t xml:space="preserve">To withdraw from the study, please contact Becky Thomas using </w:t>
      </w:r>
      <w:hyperlink r:id="rId15" w:history="1">
        <w:r w:rsidR="00AE3A7F" w:rsidRPr="008C7214">
          <w:rPr>
            <w:rStyle w:val="Hyperlink"/>
            <w:rFonts w:ascii="Arial" w:eastAsia="Arial" w:hAnsi="Arial" w:cs="Arial"/>
            <w:iCs/>
            <w:sz w:val="22"/>
            <w:szCs w:val="22"/>
          </w:rPr>
          <w:t>rt00542@surrey.ac.uk</w:t>
        </w:r>
      </w:hyperlink>
      <w:r w:rsidR="00AE3A7F">
        <w:rPr>
          <w:rFonts w:ascii="Arial" w:eastAsia="Arial" w:hAnsi="Arial" w:cs="Arial"/>
          <w:iCs/>
          <w:color w:val="000000" w:themeColor="text1"/>
          <w:sz w:val="22"/>
          <w:szCs w:val="22"/>
        </w:rPr>
        <w:t>. You will need to provide your unique ID</w:t>
      </w:r>
      <w:r w:rsidR="00C13366">
        <w:rPr>
          <w:rFonts w:ascii="Arial" w:eastAsia="Arial" w:hAnsi="Arial" w:cs="Arial"/>
          <w:iCs/>
          <w:color w:val="000000" w:themeColor="text1"/>
          <w:sz w:val="22"/>
          <w:szCs w:val="22"/>
        </w:rPr>
        <w:t xml:space="preserve"> </w:t>
      </w:r>
      <w:r w:rsidR="007951BF">
        <w:rPr>
          <w:rFonts w:ascii="Arial" w:eastAsia="Arial" w:hAnsi="Arial" w:cs="Arial"/>
          <w:iCs/>
          <w:color w:val="000000" w:themeColor="text1"/>
          <w:sz w:val="22"/>
          <w:szCs w:val="22"/>
        </w:rPr>
        <w:t xml:space="preserve">which </w:t>
      </w:r>
      <w:r w:rsidR="00C13366">
        <w:rPr>
          <w:rFonts w:ascii="Arial" w:eastAsia="Arial" w:hAnsi="Arial" w:cs="Arial"/>
          <w:iCs/>
          <w:color w:val="000000" w:themeColor="text1"/>
          <w:sz w:val="22"/>
          <w:szCs w:val="22"/>
        </w:rPr>
        <w:t xml:space="preserve">you will </w:t>
      </w:r>
      <w:r w:rsidR="00CA70ED">
        <w:rPr>
          <w:rFonts w:ascii="Arial" w:eastAsia="Arial" w:hAnsi="Arial" w:cs="Arial"/>
          <w:iCs/>
          <w:color w:val="000000" w:themeColor="text1"/>
          <w:sz w:val="22"/>
          <w:szCs w:val="22"/>
        </w:rPr>
        <w:t>have created upon completing the first questionnaire. T</w:t>
      </w:r>
      <w:r w:rsidR="00C13366">
        <w:rPr>
          <w:rFonts w:ascii="Arial" w:eastAsia="Arial" w:hAnsi="Arial" w:cs="Arial"/>
          <w:iCs/>
          <w:color w:val="000000" w:themeColor="text1"/>
          <w:sz w:val="22"/>
          <w:szCs w:val="22"/>
        </w:rPr>
        <w:t>his will trace your responses</w:t>
      </w:r>
      <w:r w:rsidR="001932D1">
        <w:rPr>
          <w:rFonts w:ascii="Arial" w:eastAsia="Arial" w:hAnsi="Arial" w:cs="Arial"/>
          <w:iCs/>
          <w:color w:val="000000" w:themeColor="text1"/>
          <w:sz w:val="22"/>
          <w:szCs w:val="22"/>
        </w:rPr>
        <w:t xml:space="preserve"> and ensure we can remove and delete your data.</w:t>
      </w:r>
      <w:r w:rsidR="00AE3A7F">
        <w:rPr>
          <w:rFonts w:ascii="Arial" w:eastAsia="Arial" w:hAnsi="Arial" w:cs="Arial"/>
          <w:iCs/>
          <w:color w:val="000000" w:themeColor="text1"/>
          <w:sz w:val="22"/>
          <w:szCs w:val="22"/>
        </w:rPr>
        <w:t xml:space="preserve"> All personal data and responses will be deleted</w:t>
      </w:r>
      <w:r w:rsidR="00340284">
        <w:rPr>
          <w:rFonts w:ascii="Arial" w:eastAsia="Arial" w:hAnsi="Arial" w:cs="Arial"/>
          <w:iCs/>
          <w:color w:val="000000" w:themeColor="text1"/>
          <w:sz w:val="22"/>
          <w:szCs w:val="22"/>
        </w:rPr>
        <w:t xml:space="preserve"> and removed from the study analysis.</w:t>
      </w:r>
      <w:r w:rsidR="001932D1">
        <w:rPr>
          <w:rFonts w:ascii="Arial" w:eastAsia="Arial" w:hAnsi="Arial" w:cs="Arial"/>
          <w:iCs/>
          <w:color w:val="000000" w:themeColor="text1"/>
          <w:sz w:val="22"/>
          <w:szCs w:val="22"/>
        </w:rPr>
        <w:t xml:space="preserve"> </w:t>
      </w:r>
      <w:r w:rsidR="00B67E3B">
        <w:rPr>
          <w:rFonts w:ascii="Arial" w:eastAsia="Arial" w:hAnsi="Arial" w:cs="Arial"/>
          <w:iCs/>
          <w:color w:val="000000" w:themeColor="text1"/>
          <w:sz w:val="22"/>
          <w:szCs w:val="22"/>
        </w:rPr>
        <w:t>Please be aware that your last chance to withdraw</w:t>
      </w:r>
      <w:r w:rsidR="004478C0">
        <w:rPr>
          <w:rFonts w:ascii="Arial" w:eastAsia="Arial" w:hAnsi="Arial" w:cs="Arial"/>
          <w:iCs/>
          <w:color w:val="000000" w:themeColor="text1"/>
          <w:sz w:val="22"/>
          <w:szCs w:val="22"/>
        </w:rPr>
        <w:t xml:space="preserve"> your data</w:t>
      </w:r>
      <w:r w:rsidR="00B67E3B">
        <w:rPr>
          <w:rFonts w:ascii="Arial" w:eastAsia="Arial" w:hAnsi="Arial" w:cs="Arial"/>
          <w:iCs/>
          <w:color w:val="000000" w:themeColor="text1"/>
          <w:sz w:val="22"/>
          <w:szCs w:val="22"/>
        </w:rPr>
        <w:t xml:space="preserve"> from the study will be a month after completion of the </w:t>
      </w:r>
      <w:r w:rsidR="00340284">
        <w:rPr>
          <w:rFonts w:ascii="Arial" w:eastAsia="Arial" w:hAnsi="Arial" w:cs="Arial"/>
          <w:iCs/>
          <w:color w:val="000000" w:themeColor="text1"/>
          <w:sz w:val="22"/>
          <w:szCs w:val="22"/>
        </w:rPr>
        <w:t>third</w:t>
      </w:r>
      <w:r w:rsidR="004478C0">
        <w:rPr>
          <w:rFonts w:ascii="Arial" w:eastAsia="Arial" w:hAnsi="Arial" w:cs="Arial"/>
          <w:iCs/>
          <w:color w:val="000000" w:themeColor="text1"/>
          <w:sz w:val="22"/>
          <w:szCs w:val="22"/>
        </w:rPr>
        <w:t xml:space="preserve"> </w:t>
      </w:r>
      <w:r w:rsidR="00B67E3B">
        <w:rPr>
          <w:rFonts w:ascii="Arial" w:eastAsia="Arial" w:hAnsi="Arial" w:cs="Arial"/>
          <w:iCs/>
          <w:color w:val="000000" w:themeColor="text1"/>
          <w:sz w:val="22"/>
          <w:szCs w:val="22"/>
        </w:rPr>
        <w:t>questionnaire</w:t>
      </w:r>
      <w:r w:rsidR="004478C0">
        <w:rPr>
          <w:rFonts w:ascii="Arial" w:eastAsia="Arial" w:hAnsi="Arial" w:cs="Arial"/>
          <w:iCs/>
          <w:color w:val="000000" w:themeColor="text1"/>
          <w:sz w:val="22"/>
          <w:szCs w:val="22"/>
        </w:rPr>
        <w:t xml:space="preserve">. </w:t>
      </w:r>
      <w:r w:rsidR="00B67E3B">
        <w:rPr>
          <w:rFonts w:ascii="Arial" w:eastAsia="Arial" w:hAnsi="Arial" w:cs="Arial"/>
          <w:iCs/>
          <w:color w:val="000000" w:themeColor="text1"/>
          <w:sz w:val="22"/>
          <w:szCs w:val="22"/>
        </w:rPr>
        <w:t xml:space="preserve">Similarly, if you select to participate in </w:t>
      </w:r>
      <w:r w:rsidR="00D671EC">
        <w:rPr>
          <w:rFonts w:ascii="Arial" w:eastAsia="Arial" w:hAnsi="Arial" w:cs="Arial"/>
          <w:iCs/>
          <w:color w:val="000000" w:themeColor="text1"/>
          <w:sz w:val="22"/>
          <w:szCs w:val="22"/>
        </w:rPr>
        <w:t xml:space="preserve">an </w:t>
      </w:r>
      <w:r w:rsidR="00B67E3B">
        <w:rPr>
          <w:rFonts w:ascii="Arial" w:eastAsia="Arial" w:hAnsi="Arial" w:cs="Arial"/>
          <w:iCs/>
          <w:color w:val="000000" w:themeColor="text1"/>
          <w:sz w:val="22"/>
          <w:szCs w:val="22"/>
        </w:rPr>
        <w:t>interview, you will have a month</w:t>
      </w:r>
      <w:r w:rsidR="00340284">
        <w:rPr>
          <w:rFonts w:ascii="Arial" w:eastAsia="Arial" w:hAnsi="Arial" w:cs="Arial"/>
          <w:iCs/>
          <w:color w:val="000000" w:themeColor="text1"/>
          <w:sz w:val="22"/>
          <w:szCs w:val="22"/>
        </w:rPr>
        <w:t xml:space="preserve"> following the interview</w:t>
      </w:r>
      <w:r w:rsidR="00B67E3B">
        <w:rPr>
          <w:rFonts w:ascii="Arial" w:eastAsia="Arial" w:hAnsi="Arial" w:cs="Arial"/>
          <w:iCs/>
          <w:color w:val="000000" w:themeColor="text1"/>
          <w:sz w:val="22"/>
          <w:szCs w:val="22"/>
        </w:rPr>
        <w:t xml:space="preserve"> to withdraw</w:t>
      </w:r>
      <w:r w:rsidR="00D671EC">
        <w:rPr>
          <w:rFonts w:ascii="Arial" w:eastAsia="Arial" w:hAnsi="Arial" w:cs="Arial"/>
          <w:iCs/>
          <w:color w:val="000000" w:themeColor="text1"/>
          <w:sz w:val="22"/>
          <w:szCs w:val="22"/>
        </w:rPr>
        <w:t xml:space="preserve">. </w:t>
      </w:r>
      <w:r w:rsidR="0087059D">
        <w:rPr>
          <w:rFonts w:ascii="Arial" w:eastAsia="Arial" w:hAnsi="Arial" w:cs="Arial"/>
          <w:iCs/>
          <w:color w:val="000000" w:themeColor="text1"/>
          <w:sz w:val="22"/>
          <w:szCs w:val="22"/>
        </w:rPr>
        <w:t>Following this time, as the interview will be transcribed and fully anonymised, it will not be possible to remove the information you have provided.</w:t>
      </w:r>
      <w:r w:rsidR="00D671EC">
        <w:rPr>
          <w:rFonts w:ascii="Arial" w:eastAsia="Arial" w:hAnsi="Arial" w:cs="Arial"/>
          <w:iCs/>
          <w:color w:val="000000" w:themeColor="text1"/>
          <w:sz w:val="22"/>
          <w:szCs w:val="22"/>
        </w:rPr>
        <w:t xml:space="preserve"> </w:t>
      </w:r>
    </w:p>
    <w:p w14:paraId="742C29D0" w14:textId="62E7689D" w:rsidR="00A93C15" w:rsidRDefault="00A93C15" w:rsidP="00A93C15"/>
    <w:p w14:paraId="2C0A8587" w14:textId="77777777" w:rsidR="00610F67" w:rsidRPr="0098013C" w:rsidRDefault="00610F67"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What are the possible benefits in taking part?</w:t>
      </w:r>
    </w:p>
    <w:p w14:paraId="2AB15433" w14:textId="77777777" w:rsidR="00610F67" w:rsidRDefault="00610F67" w:rsidP="00F534AD">
      <w:pPr>
        <w:spacing w:line="276" w:lineRule="auto"/>
        <w:jc w:val="both"/>
        <w:rPr>
          <w:rFonts w:ascii="Arial" w:eastAsia="Arial" w:hAnsi="Arial" w:cs="Arial"/>
          <w:b/>
          <w:szCs w:val="24"/>
          <w:u w:val="single"/>
        </w:rPr>
      </w:pPr>
    </w:p>
    <w:p w14:paraId="18777460" w14:textId="0600DF7F" w:rsidR="00667A71" w:rsidRDefault="00F3009A" w:rsidP="00F534AD">
      <w:pPr>
        <w:spacing w:line="276" w:lineRule="auto"/>
        <w:jc w:val="both"/>
        <w:rPr>
          <w:rFonts w:ascii="Arial" w:eastAsia="Arial" w:hAnsi="Arial" w:cs="Arial"/>
          <w:sz w:val="22"/>
          <w:szCs w:val="22"/>
        </w:rPr>
      </w:pPr>
      <w:r w:rsidRPr="00765C90">
        <w:rPr>
          <w:rFonts w:ascii="Arial" w:eastAsia="Arial" w:hAnsi="Arial" w:cs="Arial"/>
          <w:sz w:val="22"/>
          <w:szCs w:val="22"/>
        </w:rPr>
        <w:t>The information we get from th</w:t>
      </w:r>
      <w:r w:rsidR="002171AE">
        <w:rPr>
          <w:rFonts w:ascii="Arial" w:eastAsia="Arial" w:hAnsi="Arial" w:cs="Arial"/>
          <w:sz w:val="22"/>
          <w:szCs w:val="22"/>
        </w:rPr>
        <w:t>is</w:t>
      </w:r>
      <w:r w:rsidRPr="00765C90">
        <w:rPr>
          <w:rFonts w:ascii="Arial" w:eastAsia="Arial" w:hAnsi="Arial" w:cs="Arial"/>
          <w:sz w:val="22"/>
          <w:szCs w:val="22"/>
        </w:rPr>
        <w:t xml:space="preserve"> study will</w:t>
      </w:r>
      <w:r w:rsidR="00AB50E5">
        <w:rPr>
          <w:rFonts w:ascii="Arial" w:eastAsia="Arial" w:hAnsi="Arial" w:cs="Arial"/>
          <w:sz w:val="22"/>
          <w:szCs w:val="22"/>
        </w:rPr>
        <w:t xml:space="preserve"> contribute to improving </w:t>
      </w:r>
      <w:r w:rsidR="000128E9">
        <w:rPr>
          <w:rFonts w:ascii="Arial" w:eastAsia="Arial" w:hAnsi="Arial" w:cs="Arial"/>
          <w:sz w:val="22"/>
          <w:szCs w:val="22"/>
        </w:rPr>
        <w:t xml:space="preserve">IPC knowledge in the veterinary working environment and help implement appropriate IPC </w:t>
      </w:r>
      <w:r w:rsidR="00764B93">
        <w:rPr>
          <w:rFonts w:ascii="Arial" w:eastAsia="Arial" w:hAnsi="Arial" w:cs="Arial"/>
          <w:sz w:val="22"/>
          <w:szCs w:val="22"/>
        </w:rPr>
        <w:t xml:space="preserve">measures </w:t>
      </w:r>
      <w:r w:rsidR="000128E9">
        <w:rPr>
          <w:rFonts w:ascii="Arial" w:eastAsia="Arial" w:hAnsi="Arial" w:cs="Arial"/>
          <w:sz w:val="22"/>
          <w:szCs w:val="22"/>
        </w:rPr>
        <w:t xml:space="preserve">to minimise </w:t>
      </w:r>
      <w:r w:rsidR="007062FC">
        <w:rPr>
          <w:rFonts w:ascii="Arial" w:eastAsia="Arial" w:hAnsi="Arial" w:cs="Arial"/>
          <w:sz w:val="22"/>
          <w:szCs w:val="22"/>
        </w:rPr>
        <w:t xml:space="preserve">pathogen transmission. </w:t>
      </w:r>
      <w:r w:rsidR="005B6A16">
        <w:rPr>
          <w:rFonts w:ascii="Arial" w:eastAsia="Arial" w:hAnsi="Arial" w:cs="Arial"/>
          <w:sz w:val="22"/>
          <w:szCs w:val="22"/>
        </w:rPr>
        <w:t xml:space="preserve">With the results of this </w:t>
      </w:r>
      <w:r w:rsidR="002E3AA2">
        <w:rPr>
          <w:rFonts w:ascii="Arial" w:eastAsia="Arial" w:hAnsi="Arial" w:cs="Arial"/>
          <w:sz w:val="22"/>
          <w:szCs w:val="22"/>
        </w:rPr>
        <w:t>study,</w:t>
      </w:r>
      <w:r w:rsidR="005B6A16">
        <w:rPr>
          <w:rFonts w:ascii="Arial" w:eastAsia="Arial" w:hAnsi="Arial" w:cs="Arial"/>
          <w:sz w:val="22"/>
          <w:szCs w:val="22"/>
        </w:rPr>
        <w:t xml:space="preserve"> w</w:t>
      </w:r>
      <w:r w:rsidR="00AB50E5">
        <w:rPr>
          <w:rFonts w:ascii="Arial" w:eastAsia="Arial" w:hAnsi="Arial" w:cs="Arial"/>
          <w:sz w:val="22"/>
          <w:szCs w:val="22"/>
        </w:rPr>
        <w:t xml:space="preserve">e aim to license the VIPVis tool </w:t>
      </w:r>
      <w:r w:rsidR="007062FC">
        <w:rPr>
          <w:rFonts w:ascii="Arial" w:eastAsia="Arial" w:hAnsi="Arial" w:cs="Arial"/>
          <w:sz w:val="22"/>
          <w:szCs w:val="22"/>
        </w:rPr>
        <w:t>for future use in veterinary settings</w:t>
      </w:r>
      <w:r w:rsidR="00A81C2D">
        <w:rPr>
          <w:rFonts w:ascii="Arial" w:eastAsia="Arial" w:hAnsi="Arial" w:cs="Arial"/>
          <w:sz w:val="22"/>
          <w:szCs w:val="22"/>
        </w:rPr>
        <w:t xml:space="preserve"> as an </w:t>
      </w:r>
      <w:r w:rsidR="00AB50E5">
        <w:rPr>
          <w:rFonts w:ascii="Arial" w:eastAsia="Arial" w:hAnsi="Arial" w:cs="Arial"/>
          <w:sz w:val="22"/>
          <w:szCs w:val="22"/>
        </w:rPr>
        <w:t>educational training tool</w:t>
      </w:r>
      <w:r w:rsidR="00A81C2D">
        <w:rPr>
          <w:rFonts w:ascii="Arial" w:eastAsia="Arial" w:hAnsi="Arial" w:cs="Arial"/>
          <w:sz w:val="22"/>
          <w:szCs w:val="22"/>
        </w:rPr>
        <w:t>.</w:t>
      </w:r>
      <w:r w:rsidR="005B6A16">
        <w:rPr>
          <w:rFonts w:ascii="Arial" w:eastAsia="Arial" w:hAnsi="Arial" w:cs="Arial"/>
          <w:sz w:val="22"/>
          <w:szCs w:val="22"/>
        </w:rPr>
        <w:t xml:space="preserve"> </w:t>
      </w:r>
      <w:r w:rsidR="00375F09">
        <w:rPr>
          <w:rFonts w:ascii="Arial" w:eastAsia="Arial" w:hAnsi="Arial" w:cs="Arial"/>
          <w:sz w:val="22"/>
          <w:szCs w:val="22"/>
        </w:rPr>
        <w:t xml:space="preserve">There will be </w:t>
      </w:r>
      <w:r w:rsidR="00954201">
        <w:rPr>
          <w:rFonts w:ascii="Arial" w:eastAsia="Arial" w:hAnsi="Arial" w:cs="Arial"/>
          <w:sz w:val="22"/>
          <w:szCs w:val="22"/>
        </w:rPr>
        <w:t>no compensation for taking part in this study</w:t>
      </w:r>
      <w:r w:rsidR="00A81C2D">
        <w:rPr>
          <w:rFonts w:ascii="Arial" w:eastAsia="Arial" w:hAnsi="Arial" w:cs="Arial"/>
          <w:sz w:val="22"/>
          <w:szCs w:val="22"/>
        </w:rPr>
        <w:t xml:space="preserve">, however, </w:t>
      </w:r>
      <w:r w:rsidR="00A247EC">
        <w:rPr>
          <w:rFonts w:ascii="Arial" w:eastAsia="Arial" w:hAnsi="Arial" w:cs="Arial"/>
          <w:sz w:val="22"/>
          <w:szCs w:val="22"/>
        </w:rPr>
        <w:t xml:space="preserve">we hope that participants will find it an </w:t>
      </w:r>
      <w:r w:rsidR="00A81C2D">
        <w:rPr>
          <w:rFonts w:ascii="Arial" w:eastAsia="Arial" w:hAnsi="Arial" w:cs="Arial"/>
          <w:sz w:val="22"/>
          <w:szCs w:val="22"/>
        </w:rPr>
        <w:t xml:space="preserve">interesting and </w:t>
      </w:r>
      <w:r w:rsidR="00A247EC">
        <w:rPr>
          <w:rFonts w:ascii="Arial" w:eastAsia="Arial" w:hAnsi="Arial" w:cs="Arial"/>
          <w:sz w:val="22"/>
          <w:szCs w:val="22"/>
        </w:rPr>
        <w:t xml:space="preserve">educational experience </w:t>
      </w:r>
      <w:r w:rsidR="00A81C2D">
        <w:rPr>
          <w:rFonts w:ascii="Arial" w:eastAsia="Arial" w:hAnsi="Arial" w:cs="Arial"/>
          <w:sz w:val="22"/>
          <w:szCs w:val="22"/>
        </w:rPr>
        <w:t>that will</w:t>
      </w:r>
      <w:r w:rsidR="00A247EC">
        <w:rPr>
          <w:rFonts w:ascii="Arial" w:eastAsia="Arial" w:hAnsi="Arial" w:cs="Arial"/>
          <w:sz w:val="22"/>
          <w:szCs w:val="22"/>
        </w:rPr>
        <w:t xml:space="preserve"> improve their knowledge on IPC and its impact in the veterinary setting.</w:t>
      </w:r>
    </w:p>
    <w:p w14:paraId="3BC8009F" w14:textId="77777777" w:rsidR="0045794B" w:rsidRPr="008E610F" w:rsidRDefault="0045794B" w:rsidP="0051155A">
      <w:pPr>
        <w:rPr>
          <w:rFonts w:ascii="Arial" w:eastAsia="Arial" w:hAnsi="Arial" w:cs="Arial"/>
          <w:bCs/>
          <w:szCs w:val="24"/>
        </w:rPr>
      </w:pPr>
    </w:p>
    <w:p w14:paraId="101BB49D" w14:textId="497AF33C" w:rsidR="001557B9" w:rsidRPr="0098013C" w:rsidRDefault="00610F67"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 xml:space="preserve">Are there any </w:t>
      </w:r>
      <w:r w:rsidR="00E639D7" w:rsidRPr="0098013C">
        <w:rPr>
          <w:rFonts w:ascii="Arial" w:eastAsia="Arial" w:hAnsi="Arial" w:cs="Arial"/>
          <w:b/>
          <w:sz w:val="22"/>
          <w:szCs w:val="22"/>
          <w:u w:val="single"/>
        </w:rPr>
        <w:t xml:space="preserve">potential </w:t>
      </w:r>
      <w:r w:rsidRPr="0098013C">
        <w:rPr>
          <w:rFonts w:ascii="Arial" w:eastAsia="Arial" w:hAnsi="Arial" w:cs="Arial"/>
          <w:b/>
          <w:sz w:val="22"/>
          <w:szCs w:val="22"/>
          <w:u w:val="single"/>
        </w:rPr>
        <w:t>risks involved</w:t>
      </w:r>
      <w:r w:rsidR="00AD4D79" w:rsidRPr="0098013C">
        <w:rPr>
          <w:rFonts w:ascii="Arial" w:eastAsia="Arial" w:hAnsi="Arial" w:cs="Arial"/>
          <w:b/>
          <w:sz w:val="22"/>
          <w:szCs w:val="22"/>
          <w:u w:val="single"/>
        </w:rPr>
        <w:t>?</w:t>
      </w:r>
    </w:p>
    <w:p w14:paraId="564AF854" w14:textId="341AF64E" w:rsidR="00AD5A49" w:rsidRDefault="00AD5A49" w:rsidP="00F534AD">
      <w:pPr>
        <w:spacing w:line="276" w:lineRule="auto"/>
        <w:jc w:val="both"/>
        <w:rPr>
          <w:rFonts w:ascii="Arial" w:eastAsia="Arial" w:hAnsi="Arial" w:cs="Arial"/>
          <w:i/>
          <w:color w:val="FF0000"/>
          <w:sz w:val="22"/>
          <w:szCs w:val="22"/>
        </w:rPr>
      </w:pPr>
    </w:p>
    <w:p w14:paraId="67B76C97" w14:textId="7658CF73" w:rsidR="009B070C" w:rsidRDefault="005327A5" w:rsidP="00F534AD">
      <w:pPr>
        <w:pStyle w:val="s20"/>
        <w:spacing w:before="0" w:beforeAutospacing="0" w:after="0" w:afterAutospacing="0" w:line="276" w:lineRule="auto"/>
        <w:jc w:val="both"/>
        <w:rPr>
          <w:rFonts w:ascii="Arial" w:eastAsiaTheme="minorEastAsia" w:hAnsi="Arial" w:cs="Arial"/>
          <w:iCs/>
          <w:color w:val="000000" w:themeColor="text1"/>
          <w:lang w:eastAsia="en-US"/>
        </w:rPr>
      </w:pPr>
      <w:r>
        <w:rPr>
          <w:rFonts w:ascii="Arial" w:eastAsia="Arial" w:hAnsi="Arial" w:cs="Arial"/>
          <w:iCs/>
        </w:rPr>
        <w:t>There are no direct risks associated with participating in this study</w:t>
      </w:r>
      <w:r w:rsidR="00B31E00">
        <w:rPr>
          <w:rFonts w:ascii="Arial" w:eastAsia="Arial" w:hAnsi="Arial" w:cs="Arial"/>
          <w:iCs/>
        </w:rPr>
        <w:t xml:space="preserve">. You may find some of the topics discussed sensitive, due to the nature of the study asking for your thoughts and opinions. You are free to stop interviews at any </w:t>
      </w:r>
      <w:r w:rsidR="002E3AA2">
        <w:rPr>
          <w:rFonts w:ascii="Arial" w:eastAsia="Arial" w:hAnsi="Arial" w:cs="Arial"/>
          <w:iCs/>
        </w:rPr>
        <w:t>point or</w:t>
      </w:r>
      <w:r w:rsidR="00B31E00">
        <w:rPr>
          <w:rFonts w:ascii="Arial" w:eastAsia="Arial" w:hAnsi="Arial" w:cs="Arial"/>
          <w:iCs/>
        </w:rPr>
        <w:t xml:space="preserve"> take any necessary breaks. </w:t>
      </w:r>
      <w:r w:rsidR="00657B8E">
        <w:rPr>
          <w:rFonts w:ascii="Arial" w:eastAsia="Arial" w:hAnsi="Arial" w:cs="Arial"/>
          <w:iCs/>
        </w:rPr>
        <w:t xml:space="preserve">Interviews are </w:t>
      </w:r>
      <w:r w:rsidR="00575AF8">
        <w:rPr>
          <w:rFonts w:ascii="Arial" w:eastAsia="Arial" w:hAnsi="Arial" w:cs="Arial"/>
          <w:iCs/>
        </w:rPr>
        <w:t xml:space="preserve">expected to take </w:t>
      </w:r>
      <w:r w:rsidR="00657B8E">
        <w:rPr>
          <w:rFonts w:ascii="Arial" w:eastAsia="Arial" w:hAnsi="Arial" w:cs="Arial"/>
          <w:iCs/>
        </w:rPr>
        <w:t xml:space="preserve">approximately </w:t>
      </w:r>
      <w:r w:rsidR="00575AF8">
        <w:rPr>
          <w:rFonts w:ascii="Arial" w:eastAsia="Arial" w:hAnsi="Arial" w:cs="Arial"/>
          <w:iCs/>
        </w:rPr>
        <w:t>15 </w:t>
      </w:r>
      <w:r w:rsidR="00657B8E">
        <w:rPr>
          <w:rFonts w:ascii="Arial" w:eastAsia="Arial" w:hAnsi="Arial" w:cs="Arial"/>
          <w:iCs/>
        </w:rPr>
        <w:t xml:space="preserve">minutes and will not ask for any personal information, only your opinions. You can also discuss and share any issues or concerns you may have with the research </w:t>
      </w:r>
      <w:r w:rsidR="00575AF8">
        <w:rPr>
          <w:rFonts w:ascii="Arial" w:eastAsia="Arial" w:hAnsi="Arial" w:cs="Arial"/>
          <w:iCs/>
        </w:rPr>
        <w:t>team,</w:t>
      </w:r>
      <w:r w:rsidR="00657B8E">
        <w:rPr>
          <w:rFonts w:ascii="Arial" w:eastAsia="Arial" w:hAnsi="Arial" w:cs="Arial"/>
          <w:iCs/>
        </w:rPr>
        <w:t xml:space="preserve"> and we will work to ensure we resolve these. </w:t>
      </w:r>
      <w:r w:rsidR="009458CA" w:rsidRPr="00695CDD">
        <w:rPr>
          <w:rFonts w:ascii="Arial" w:eastAsiaTheme="minorEastAsia" w:hAnsi="Arial" w:cs="Arial"/>
          <w:iCs/>
          <w:color w:val="000000" w:themeColor="text1"/>
          <w:lang w:eastAsia="en-US"/>
        </w:rPr>
        <w:t xml:space="preserve">We are responsible for making sure your participation is kept </w:t>
      </w:r>
      <w:r w:rsidR="009458CA" w:rsidRPr="00695CDD">
        <w:rPr>
          <w:rFonts w:ascii="Arial" w:eastAsiaTheme="minorEastAsia" w:hAnsi="Arial" w:cs="Arial"/>
          <w:iCs/>
          <w:color w:val="000000" w:themeColor="text1"/>
          <w:lang w:eastAsia="en-US"/>
        </w:rPr>
        <w:lastRenderedPageBreak/>
        <w:t xml:space="preserve">confidential and any data </w:t>
      </w:r>
      <w:r w:rsidR="00575AF8">
        <w:rPr>
          <w:rFonts w:ascii="Arial" w:eastAsiaTheme="minorEastAsia" w:hAnsi="Arial" w:cs="Arial"/>
          <w:iCs/>
          <w:color w:val="000000" w:themeColor="text1"/>
          <w:lang w:eastAsia="en-US"/>
        </w:rPr>
        <w:t>are</w:t>
      </w:r>
      <w:r w:rsidR="00575AF8" w:rsidRPr="00695CDD">
        <w:rPr>
          <w:rFonts w:ascii="Arial" w:eastAsiaTheme="minorEastAsia" w:hAnsi="Arial" w:cs="Arial"/>
          <w:iCs/>
          <w:color w:val="000000" w:themeColor="text1"/>
          <w:lang w:eastAsia="en-US"/>
        </w:rPr>
        <w:t xml:space="preserve"> </w:t>
      </w:r>
      <w:r w:rsidR="009458CA" w:rsidRPr="00695CDD">
        <w:rPr>
          <w:rFonts w:ascii="Arial" w:eastAsiaTheme="minorEastAsia" w:hAnsi="Arial" w:cs="Arial"/>
          <w:iCs/>
          <w:color w:val="000000" w:themeColor="text1"/>
          <w:lang w:eastAsia="en-US"/>
        </w:rPr>
        <w:t>kept secure and used only in the way described in this information sheet.</w:t>
      </w:r>
      <w:r w:rsidR="000331D2">
        <w:rPr>
          <w:rFonts w:ascii="Arial" w:eastAsiaTheme="minorEastAsia" w:hAnsi="Arial" w:cs="Arial"/>
          <w:iCs/>
          <w:color w:val="000000" w:themeColor="text1"/>
          <w:lang w:eastAsia="en-US"/>
        </w:rPr>
        <w:t xml:space="preserve"> </w:t>
      </w:r>
    </w:p>
    <w:p w14:paraId="0C3E5C02" w14:textId="77777777" w:rsidR="009B070C" w:rsidRPr="0098013C" w:rsidRDefault="009B070C" w:rsidP="00F534AD">
      <w:pPr>
        <w:pStyle w:val="s20"/>
        <w:spacing w:before="0" w:beforeAutospacing="0" w:after="0" w:afterAutospacing="0" w:line="276" w:lineRule="auto"/>
        <w:jc w:val="both"/>
        <w:rPr>
          <w:rFonts w:ascii="Arial" w:hAnsi="Arial" w:cs="Arial"/>
          <w:iCs/>
          <w:sz w:val="24"/>
          <w:szCs w:val="24"/>
        </w:rPr>
      </w:pPr>
    </w:p>
    <w:p w14:paraId="692826D5" w14:textId="705EAA43" w:rsidR="00E21F02" w:rsidRPr="0098013C" w:rsidRDefault="009458CA" w:rsidP="0098013C">
      <w:pPr>
        <w:pStyle w:val="s20"/>
        <w:spacing w:before="0" w:beforeAutospacing="0" w:after="0" w:afterAutospacing="0" w:line="276" w:lineRule="auto"/>
        <w:jc w:val="both"/>
        <w:rPr>
          <w:rFonts w:ascii="Arial" w:hAnsi="Arial" w:cs="Arial"/>
        </w:rPr>
      </w:pPr>
      <w:r w:rsidRPr="0098013C">
        <w:rPr>
          <w:rFonts w:ascii="Arial" w:hAnsi="Arial" w:cs="Arial"/>
        </w:rPr>
        <w:t>Your information may be reviewed for monitoring and audit purposes, by the University of Surrey and/or regulators who will treat your data in confidence.</w:t>
      </w:r>
      <w:r w:rsidR="00F82482" w:rsidRPr="0098013C">
        <w:rPr>
          <w:rFonts w:ascii="Arial" w:hAnsi="Arial" w:cs="Arial"/>
        </w:rPr>
        <w:t xml:space="preserve"> Your participation in this study and responses given will be </w:t>
      </w:r>
      <w:r w:rsidR="001F074A" w:rsidRPr="0098013C">
        <w:rPr>
          <w:rFonts w:ascii="Arial" w:hAnsi="Arial" w:cs="Arial"/>
        </w:rPr>
        <w:t>kept anonymous</w:t>
      </w:r>
      <w:r w:rsidR="003F7BF1" w:rsidRPr="0098013C">
        <w:rPr>
          <w:rFonts w:ascii="Arial" w:hAnsi="Arial" w:cs="Arial"/>
        </w:rPr>
        <w:t xml:space="preserve">. </w:t>
      </w:r>
      <w:r w:rsidR="0011378C" w:rsidRPr="0098013C">
        <w:rPr>
          <w:rFonts w:ascii="Arial" w:hAnsi="Arial" w:cs="Arial"/>
        </w:rPr>
        <w:t xml:space="preserve">Your personal data will be kept confidential and stored securely on the </w:t>
      </w:r>
      <w:r w:rsidR="003F7BF1" w:rsidRPr="0098013C">
        <w:rPr>
          <w:rFonts w:ascii="Arial" w:hAnsi="Arial" w:cs="Arial"/>
        </w:rPr>
        <w:t xml:space="preserve">University of Surrey’s OneDrive and SharePoint drives. </w:t>
      </w:r>
      <w:r w:rsidR="0011378C" w:rsidRPr="0098013C">
        <w:rPr>
          <w:rFonts w:ascii="Arial" w:hAnsi="Arial" w:cs="Arial"/>
        </w:rPr>
        <w:t>You will not be identif</w:t>
      </w:r>
      <w:r w:rsidR="003F7BF1" w:rsidRPr="0098013C">
        <w:rPr>
          <w:rFonts w:ascii="Arial" w:hAnsi="Arial" w:cs="Arial"/>
        </w:rPr>
        <w:t>iable</w:t>
      </w:r>
      <w:r w:rsidR="0011378C" w:rsidRPr="0098013C">
        <w:rPr>
          <w:rFonts w:ascii="Arial" w:hAnsi="Arial" w:cs="Arial"/>
        </w:rPr>
        <w:t xml:space="preserve"> in any </w:t>
      </w:r>
      <w:r w:rsidR="003F7BF1" w:rsidRPr="0098013C">
        <w:rPr>
          <w:rFonts w:ascii="Arial" w:hAnsi="Arial" w:cs="Arial"/>
        </w:rPr>
        <w:t>future</w:t>
      </w:r>
      <w:r w:rsidR="0011378C" w:rsidRPr="0098013C">
        <w:rPr>
          <w:rFonts w:ascii="Arial" w:hAnsi="Arial" w:cs="Arial"/>
        </w:rPr>
        <w:t xml:space="preserve"> reports or publications.</w:t>
      </w:r>
    </w:p>
    <w:p w14:paraId="41F0B291" w14:textId="77777777" w:rsidR="0021324A" w:rsidRDefault="0021324A" w:rsidP="0051155A">
      <w:pPr>
        <w:rPr>
          <w:rFonts w:ascii="Arial" w:eastAsia="Arial" w:hAnsi="Arial" w:cs="Arial"/>
          <w:i/>
          <w:color w:val="1F4E79" w:themeColor="accent1" w:themeShade="80"/>
          <w:sz w:val="22"/>
          <w:szCs w:val="22"/>
        </w:rPr>
      </w:pPr>
    </w:p>
    <w:p w14:paraId="49FF4B2D" w14:textId="77777777" w:rsidR="000901D0" w:rsidRPr="0021324A" w:rsidRDefault="000901D0" w:rsidP="0051155A">
      <w:pPr>
        <w:rPr>
          <w:rFonts w:ascii="Arial" w:eastAsia="Arial" w:hAnsi="Arial" w:cs="Arial"/>
          <w:i/>
          <w:color w:val="1F4E79" w:themeColor="accent1" w:themeShade="80"/>
          <w:sz w:val="22"/>
          <w:szCs w:val="22"/>
        </w:rPr>
      </w:pPr>
      <w:r>
        <w:rPr>
          <w:rFonts w:ascii="Arial" w:eastAsia="Arial" w:hAnsi="Arial" w:cs="Arial"/>
          <w:b/>
          <w:noProof/>
          <w:sz w:val="22"/>
          <w:szCs w:val="22"/>
          <w:lang w:eastAsia="en-GB"/>
        </w:rPr>
        <mc:AlternateContent>
          <mc:Choice Requires="wps">
            <w:drawing>
              <wp:anchor distT="0" distB="0" distL="114300" distR="114300" simplePos="0" relativeHeight="251661312" behindDoc="0" locked="0" layoutInCell="1" allowOverlap="1" wp14:anchorId="37359318" wp14:editId="285F6DF4">
                <wp:simplePos x="0" y="0"/>
                <wp:positionH relativeFrom="margin">
                  <wp:posOffset>0</wp:posOffset>
                </wp:positionH>
                <wp:positionV relativeFrom="paragraph">
                  <wp:posOffset>0</wp:posOffset>
                </wp:positionV>
                <wp:extent cx="6096000" cy="3238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096000" cy="323850"/>
                        </a:xfrm>
                        <a:prstGeom prst="rect">
                          <a:avLst/>
                        </a:prstGeom>
                        <a:solidFill>
                          <a:srgbClr val="006FA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2CB14" w14:textId="6BF003AB" w:rsidR="000901D0" w:rsidRPr="000901D0" w:rsidRDefault="000901D0" w:rsidP="000901D0">
                            <w:pPr>
                              <w:jc w:val="center"/>
                              <w:rPr>
                                <w:rFonts w:ascii="Arial" w:hAnsi="Arial" w:cs="Arial"/>
                                <w:b/>
                                <w:bCs/>
                                <w:szCs w:val="24"/>
                              </w:rPr>
                            </w:pPr>
                            <w:r>
                              <w:rPr>
                                <w:rFonts w:ascii="Arial" w:hAnsi="Arial" w:cs="Arial"/>
                                <w:b/>
                                <w:bCs/>
                                <w:szCs w:val="24"/>
                              </w:rPr>
                              <w:t>Section</w:t>
                            </w:r>
                            <w:r w:rsidR="004B4AE7">
                              <w:rPr>
                                <w:rFonts w:ascii="Arial" w:hAnsi="Arial" w:cs="Arial"/>
                                <w:b/>
                                <w:bCs/>
                                <w:szCs w:val="24"/>
                              </w:rPr>
                              <w:t xml:space="preserve"> 2</w:t>
                            </w:r>
                            <w:r>
                              <w:rPr>
                                <w:rFonts w:ascii="Arial" w:hAnsi="Arial" w:cs="Arial"/>
                                <w:b/>
                                <w:bCs/>
                                <w:szCs w:val="24"/>
                              </w:rPr>
                              <w:t xml:space="preserve">: </w:t>
                            </w:r>
                            <w:r w:rsidR="00D473ED">
                              <w:rPr>
                                <w:rFonts w:ascii="Arial" w:hAnsi="Arial" w:cs="Arial"/>
                                <w:b/>
                                <w:bCs/>
                                <w:szCs w:val="24"/>
                              </w:rPr>
                              <w:t>Practice and Participant Data Handling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9318" id="Rectangle 5" o:spid="_x0000_s1027" style="position:absolute;margin-left:0;margin-top:0;width:480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" fillcolor="#006fa6" strokecolor="#002060" strokeweight="1pt">
                <v:textbox>
                  <w:txbxContent>
                    <w:p w14:paraId="0242CB14" w14:textId="6BF003AB" w:rsidR="000901D0" w:rsidRPr="000901D0" w:rsidRDefault="000901D0" w:rsidP="000901D0">
                      <w:pPr>
                        <w:jc w:val="center"/>
                        <w:rPr>
                          <w:rFonts w:ascii="Arial" w:hAnsi="Arial" w:cs="Arial"/>
                          <w:b/>
                          <w:bCs/>
                          <w:szCs w:val="24"/>
                        </w:rPr>
                      </w:pPr>
                      <w:r>
                        <w:rPr>
                          <w:rFonts w:ascii="Arial" w:hAnsi="Arial" w:cs="Arial"/>
                          <w:b/>
                          <w:bCs/>
                          <w:szCs w:val="24"/>
                        </w:rPr>
                        <w:t>Section</w:t>
                      </w:r>
                      <w:r w:rsidR="004B4AE7">
                        <w:rPr>
                          <w:rFonts w:ascii="Arial" w:hAnsi="Arial" w:cs="Arial"/>
                          <w:b/>
                          <w:bCs/>
                          <w:szCs w:val="24"/>
                        </w:rPr>
                        <w:t xml:space="preserve"> 2</w:t>
                      </w:r>
                      <w:r>
                        <w:rPr>
                          <w:rFonts w:ascii="Arial" w:hAnsi="Arial" w:cs="Arial"/>
                          <w:b/>
                          <w:bCs/>
                          <w:szCs w:val="24"/>
                        </w:rPr>
                        <w:t xml:space="preserve">: </w:t>
                      </w:r>
                      <w:r w:rsidR="00D473ED">
                        <w:rPr>
                          <w:rFonts w:ascii="Arial" w:hAnsi="Arial" w:cs="Arial"/>
                          <w:b/>
                          <w:bCs/>
                          <w:szCs w:val="24"/>
                        </w:rPr>
                        <w:t>Practice and Participant Data Handling</w:t>
                      </w:r>
                    </w:p>
                  </w:txbxContent>
                </v:textbox>
                <w10:wrap anchorx="margin"/>
              </v:rect>
            </w:pict>
          </mc:Fallback>
        </mc:AlternateContent>
      </w:r>
    </w:p>
    <w:p w14:paraId="655BFE09" w14:textId="77777777" w:rsidR="005C0CD0" w:rsidRDefault="005C0CD0" w:rsidP="0051155A">
      <w:pPr>
        <w:rPr>
          <w:rFonts w:ascii="Arial" w:eastAsia="Arial" w:hAnsi="Arial" w:cs="Arial"/>
          <w:b/>
          <w:szCs w:val="24"/>
          <w:u w:val="single"/>
        </w:rPr>
      </w:pPr>
    </w:p>
    <w:p w14:paraId="152D8673" w14:textId="77777777" w:rsidR="00591369" w:rsidRDefault="00591369" w:rsidP="0051155A">
      <w:pPr>
        <w:rPr>
          <w:rFonts w:ascii="Arial" w:eastAsia="Arial" w:hAnsi="Arial" w:cs="Arial"/>
          <w:b/>
          <w:szCs w:val="24"/>
          <w:u w:val="single"/>
        </w:rPr>
      </w:pPr>
    </w:p>
    <w:p w14:paraId="0E8BA1D4" w14:textId="6DBD22EF" w:rsidR="00B7222C" w:rsidRPr="0098013C" w:rsidRDefault="00B7222C" w:rsidP="00F534AD">
      <w:pPr>
        <w:spacing w:line="276" w:lineRule="auto"/>
        <w:jc w:val="both"/>
        <w:rPr>
          <w:rFonts w:ascii="Arial" w:eastAsia="Arial" w:hAnsi="Arial" w:cs="Arial"/>
          <w:b/>
          <w:sz w:val="22"/>
          <w:szCs w:val="22"/>
          <w:u w:val="single"/>
        </w:rPr>
      </w:pPr>
      <w:r w:rsidRPr="0098013C">
        <w:rPr>
          <w:rFonts w:ascii="Arial" w:eastAsia="Arial" w:hAnsi="Arial" w:cs="Arial"/>
          <w:b/>
          <w:sz w:val="22"/>
          <w:szCs w:val="22"/>
          <w:u w:val="single"/>
        </w:rPr>
        <w:t>What is personal data</w:t>
      </w:r>
      <w:r w:rsidR="008C01D0" w:rsidRPr="0098013C">
        <w:rPr>
          <w:rFonts w:ascii="Arial" w:eastAsia="Arial" w:hAnsi="Arial" w:cs="Arial"/>
          <w:b/>
          <w:sz w:val="22"/>
          <w:szCs w:val="22"/>
          <w:u w:val="single"/>
        </w:rPr>
        <w:t xml:space="preserve"> and will you be collecting it</w:t>
      </w:r>
      <w:r w:rsidRPr="0098013C">
        <w:rPr>
          <w:rFonts w:ascii="Arial" w:eastAsia="Arial" w:hAnsi="Arial" w:cs="Arial"/>
          <w:b/>
          <w:sz w:val="22"/>
          <w:szCs w:val="22"/>
          <w:u w:val="single"/>
        </w:rPr>
        <w:t>?</w:t>
      </w:r>
    </w:p>
    <w:p w14:paraId="1DCBF066" w14:textId="77777777" w:rsidR="00B7222C" w:rsidRDefault="00B7222C" w:rsidP="00F534AD">
      <w:pPr>
        <w:spacing w:line="276" w:lineRule="auto"/>
        <w:jc w:val="both"/>
        <w:rPr>
          <w:rFonts w:ascii="Arial" w:eastAsia="Arial" w:hAnsi="Arial" w:cs="Arial"/>
          <w:b/>
          <w:szCs w:val="24"/>
          <w:u w:val="single"/>
        </w:rPr>
      </w:pPr>
    </w:p>
    <w:p w14:paraId="39DC5B92" w14:textId="3ACBA9FD" w:rsidR="002C3D59" w:rsidRDefault="00B7222C" w:rsidP="00F534AD">
      <w:pPr>
        <w:spacing w:line="276" w:lineRule="auto"/>
        <w:jc w:val="both"/>
        <w:rPr>
          <w:rFonts w:ascii="Arial" w:eastAsiaTheme="minorEastAsia" w:hAnsi="Arial" w:cs="Arial"/>
          <w:iCs/>
          <w:color w:val="000000" w:themeColor="text1"/>
          <w:sz w:val="22"/>
          <w:szCs w:val="22"/>
          <w:lang w:eastAsia="en-US"/>
        </w:rPr>
      </w:pPr>
      <w:r w:rsidRPr="008E6B2C">
        <w:rPr>
          <w:rFonts w:ascii="Arial" w:eastAsia="Arial" w:hAnsi="Arial" w:cs="Arial"/>
          <w:bCs/>
          <w:sz w:val="22"/>
          <w:szCs w:val="22"/>
        </w:rPr>
        <w:t xml:space="preserve">‘Personal Data’ means any information that </w:t>
      </w:r>
      <w:r w:rsidR="00A52D95">
        <w:rPr>
          <w:rFonts w:ascii="Arial" w:eastAsia="Arial" w:hAnsi="Arial" w:cs="Arial"/>
          <w:bCs/>
          <w:sz w:val="22"/>
          <w:szCs w:val="22"/>
        </w:rPr>
        <w:t>identifies</w:t>
      </w:r>
      <w:r w:rsidRPr="008E6B2C">
        <w:rPr>
          <w:rFonts w:ascii="Arial" w:eastAsia="Arial" w:hAnsi="Arial" w:cs="Arial"/>
          <w:bCs/>
          <w:sz w:val="22"/>
          <w:szCs w:val="22"/>
        </w:rPr>
        <w:t xml:space="preserve"> you as an individual.</w:t>
      </w:r>
      <w:r w:rsidR="00FE2E8C">
        <w:rPr>
          <w:rFonts w:ascii="Arial" w:eastAsia="Arial" w:hAnsi="Arial" w:cs="Arial"/>
          <w:bCs/>
          <w:sz w:val="22"/>
          <w:szCs w:val="22"/>
        </w:rPr>
        <w:t xml:space="preserve"> </w:t>
      </w:r>
      <w:r w:rsidR="00FD0F71">
        <w:rPr>
          <w:rFonts w:ascii="Arial" w:eastAsia="Arial" w:hAnsi="Arial" w:cs="Arial"/>
          <w:bCs/>
          <w:sz w:val="22"/>
          <w:szCs w:val="22"/>
        </w:rPr>
        <w:t xml:space="preserve">We will be collecting </w:t>
      </w:r>
      <w:r w:rsidR="00D26D42">
        <w:rPr>
          <w:rFonts w:ascii="Arial" w:eastAsia="Arial" w:hAnsi="Arial" w:cs="Arial"/>
          <w:bCs/>
          <w:sz w:val="22"/>
          <w:szCs w:val="22"/>
        </w:rPr>
        <w:t>and using</w:t>
      </w:r>
      <w:r w:rsidR="00FD0F71">
        <w:rPr>
          <w:rFonts w:ascii="Arial" w:eastAsia="Arial" w:hAnsi="Arial" w:cs="Arial"/>
          <w:bCs/>
          <w:sz w:val="22"/>
          <w:szCs w:val="22"/>
        </w:rPr>
        <w:t xml:space="preserve"> </w:t>
      </w:r>
      <w:r w:rsidR="00D26D42">
        <w:rPr>
          <w:rFonts w:ascii="Arial" w:eastAsia="Arial" w:hAnsi="Arial" w:cs="Arial"/>
          <w:bCs/>
          <w:sz w:val="22"/>
          <w:szCs w:val="22"/>
        </w:rPr>
        <w:t xml:space="preserve">some of your </w:t>
      </w:r>
      <w:r w:rsidR="00FD0F71">
        <w:rPr>
          <w:rFonts w:ascii="Arial" w:eastAsia="Arial" w:hAnsi="Arial" w:cs="Arial"/>
          <w:bCs/>
          <w:sz w:val="22"/>
          <w:szCs w:val="22"/>
        </w:rPr>
        <w:t>personal data</w:t>
      </w:r>
      <w:r w:rsidR="005A7720">
        <w:rPr>
          <w:rFonts w:ascii="Arial" w:eastAsia="Arial" w:hAnsi="Arial" w:cs="Arial"/>
          <w:bCs/>
          <w:sz w:val="22"/>
          <w:szCs w:val="22"/>
        </w:rPr>
        <w:t xml:space="preserve"> </w:t>
      </w:r>
      <w:r w:rsidR="00D26D42">
        <w:rPr>
          <w:rFonts w:ascii="Arial" w:eastAsia="Arial" w:hAnsi="Arial" w:cs="Arial"/>
          <w:bCs/>
          <w:sz w:val="22"/>
          <w:szCs w:val="22"/>
        </w:rPr>
        <w:t xml:space="preserve">that </w:t>
      </w:r>
      <w:r w:rsidR="00C97603">
        <w:rPr>
          <w:rFonts w:ascii="Arial" w:eastAsia="Arial" w:hAnsi="Arial" w:cs="Arial"/>
          <w:bCs/>
          <w:sz w:val="22"/>
          <w:szCs w:val="22"/>
        </w:rPr>
        <w:t xml:space="preserve">are </w:t>
      </w:r>
      <w:r w:rsidR="00D26D42">
        <w:rPr>
          <w:rFonts w:ascii="Arial" w:eastAsia="Arial" w:hAnsi="Arial" w:cs="Arial"/>
          <w:bCs/>
          <w:sz w:val="22"/>
          <w:szCs w:val="22"/>
        </w:rPr>
        <w:t xml:space="preserve">relevant to </w:t>
      </w:r>
      <w:r w:rsidR="002C3D59">
        <w:rPr>
          <w:rFonts w:ascii="Arial" w:eastAsia="Arial" w:hAnsi="Arial" w:cs="Arial"/>
          <w:bCs/>
          <w:sz w:val="22"/>
          <w:szCs w:val="22"/>
        </w:rPr>
        <w:t xml:space="preserve">completing </w:t>
      </w:r>
      <w:r w:rsidR="00D26D42">
        <w:rPr>
          <w:rFonts w:ascii="Arial" w:eastAsia="Arial" w:hAnsi="Arial" w:cs="Arial"/>
          <w:bCs/>
          <w:sz w:val="22"/>
          <w:szCs w:val="22"/>
        </w:rPr>
        <w:t xml:space="preserve">the study </w:t>
      </w:r>
      <w:r w:rsidR="005A7720">
        <w:rPr>
          <w:rFonts w:ascii="Arial" w:eastAsia="Arial" w:hAnsi="Arial" w:cs="Arial"/>
          <w:bCs/>
          <w:sz w:val="22"/>
          <w:szCs w:val="22"/>
        </w:rPr>
        <w:t>a</w:t>
      </w:r>
      <w:r w:rsidR="00A52D95">
        <w:rPr>
          <w:rFonts w:ascii="Arial" w:eastAsia="Arial" w:hAnsi="Arial" w:cs="Arial"/>
          <w:bCs/>
          <w:sz w:val="22"/>
          <w:szCs w:val="22"/>
        </w:rPr>
        <w:t xml:space="preserve">nd this section </w:t>
      </w:r>
      <w:r w:rsidR="002C3D59">
        <w:rPr>
          <w:rFonts w:ascii="Arial" w:eastAsia="Arial" w:hAnsi="Arial" w:cs="Arial"/>
          <w:bCs/>
          <w:sz w:val="22"/>
          <w:szCs w:val="22"/>
        </w:rPr>
        <w:t>describes</w:t>
      </w:r>
      <w:r w:rsidR="00A52D95">
        <w:rPr>
          <w:rFonts w:ascii="Arial" w:eastAsia="Arial" w:hAnsi="Arial" w:cs="Arial"/>
          <w:bCs/>
          <w:sz w:val="22"/>
          <w:szCs w:val="22"/>
        </w:rPr>
        <w:t xml:space="preserve"> </w:t>
      </w:r>
      <w:r w:rsidR="002C3D59">
        <w:rPr>
          <w:rFonts w:ascii="Arial" w:eastAsia="Arial" w:hAnsi="Arial" w:cs="Arial"/>
          <w:bCs/>
          <w:sz w:val="22"/>
          <w:szCs w:val="22"/>
        </w:rPr>
        <w:t>what that means</w:t>
      </w:r>
      <w:r w:rsidR="00A52D95">
        <w:rPr>
          <w:rFonts w:ascii="Arial" w:eastAsia="Arial" w:hAnsi="Arial" w:cs="Arial"/>
          <w:bCs/>
          <w:sz w:val="22"/>
          <w:szCs w:val="22"/>
        </w:rPr>
        <w:t>.</w:t>
      </w:r>
      <w:r w:rsidR="002C3D59" w:rsidRPr="002C3D59">
        <w:rPr>
          <w:rFonts w:ascii="Arial" w:eastAsiaTheme="minorEastAsia" w:hAnsi="Arial" w:cs="Arial"/>
          <w:iCs/>
          <w:color w:val="000000" w:themeColor="text1"/>
          <w:sz w:val="22"/>
          <w:szCs w:val="22"/>
          <w:lang w:eastAsia="en-US"/>
        </w:rPr>
        <w:t xml:space="preserve"> </w:t>
      </w:r>
    </w:p>
    <w:p w14:paraId="1DDD1B04" w14:textId="77777777" w:rsidR="002D2E83" w:rsidRDefault="002D2E83" w:rsidP="00F534AD">
      <w:pPr>
        <w:spacing w:line="276" w:lineRule="auto"/>
        <w:jc w:val="both"/>
        <w:rPr>
          <w:rFonts w:ascii="Arial" w:eastAsiaTheme="minorEastAsia" w:hAnsi="Arial" w:cs="Arial"/>
          <w:iCs/>
          <w:color w:val="000000" w:themeColor="text1"/>
          <w:sz w:val="22"/>
          <w:szCs w:val="22"/>
          <w:lang w:eastAsia="en-US"/>
        </w:rPr>
      </w:pPr>
    </w:p>
    <w:p w14:paraId="48FEF133" w14:textId="502D4A0C" w:rsidR="002D2E83" w:rsidRDefault="002C3D59" w:rsidP="00F534AD">
      <w:pPr>
        <w:spacing w:line="276" w:lineRule="auto"/>
        <w:jc w:val="both"/>
        <w:rPr>
          <w:rFonts w:ascii="Arial" w:eastAsiaTheme="minorEastAsia" w:hAnsi="Arial" w:cs="Arial"/>
          <w:iCs/>
          <w:color w:val="000000" w:themeColor="text1"/>
          <w:sz w:val="22"/>
          <w:szCs w:val="22"/>
          <w:lang w:eastAsia="en-US"/>
        </w:rPr>
      </w:pPr>
      <w:r w:rsidRPr="001267EE">
        <w:rPr>
          <w:rFonts w:ascii="Arial" w:eastAsiaTheme="minorEastAsia" w:hAnsi="Arial" w:cs="Arial"/>
          <w:iCs/>
          <w:color w:val="000000" w:themeColor="text1"/>
          <w:sz w:val="22"/>
          <w:szCs w:val="22"/>
          <w:lang w:eastAsia="en-US"/>
        </w:rPr>
        <w:t xml:space="preserve">The </w:t>
      </w:r>
      <w:r w:rsidR="00B97058" w:rsidRPr="001267EE">
        <w:rPr>
          <w:rFonts w:ascii="Arial" w:eastAsiaTheme="minorEastAsia" w:hAnsi="Arial" w:cs="Arial"/>
          <w:iCs/>
          <w:color w:val="000000" w:themeColor="text1"/>
          <w:sz w:val="22"/>
          <w:szCs w:val="22"/>
          <w:lang w:eastAsia="en-US"/>
        </w:rPr>
        <w:t xml:space="preserve">personal </w:t>
      </w:r>
      <w:r w:rsidRPr="001267EE">
        <w:rPr>
          <w:rFonts w:ascii="Arial" w:eastAsiaTheme="minorEastAsia" w:hAnsi="Arial" w:cs="Arial"/>
          <w:iCs/>
          <w:color w:val="000000" w:themeColor="text1"/>
          <w:sz w:val="22"/>
          <w:szCs w:val="22"/>
          <w:lang w:eastAsia="en-US"/>
        </w:rPr>
        <w:t xml:space="preserve">information that we </w:t>
      </w:r>
      <w:r w:rsidR="00C97603" w:rsidRPr="001267EE">
        <w:rPr>
          <w:rFonts w:ascii="Arial" w:eastAsiaTheme="minorEastAsia" w:hAnsi="Arial" w:cs="Arial"/>
          <w:iCs/>
          <w:color w:val="000000" w:themeColor="text1"/>
          <w:sz w:val="22"/>
          <w:szCs w:val="22"/>
          <w:lang w:eastAsia="en-US"/>
        </w:rPr>
        <w:t xml:space="preserve">shall </w:t>
      </w:r>
      <w:r w:rsidRPr="001267EE">
        <w:rPr>
          <w:rFonts w:ascii="Arial" w:eastAsiaTheme="minorEastAsia" w:hAnsi="Arial" w:cs="Arial"/>
          <w:iCs/>
          <w:color w:val="000000" w:themeColor="text1"/>
          <w:sz w:val="22"/>
          <w:szCs w:val="22"/>
          <w:lang w:eastAsia="en-US"/>
        </w:rPr>
        <w:t xml:space="preserve">collect will include </w:t>
      </w:r>
      <w:bookmarkStart w:id="0" w:name="_Hlk515707799"/>
      <w:r w:rsidR="00845AEA" w:rsidRPr="001267EE">
        <w:rPr>
          <w:rFonts w:ascii="Arial" w:eastAsiaTheme="minorEastAsia" w:hAnsi="Arial" w:cs="Arial"/>
          <w:iCs/>
          <w:color w:val="000000" w:themeColor="text1"/>
          <w:sz w:val="22"/>
          <w:szCs w:val="22"/>
          <w:lang w:eastAsia="en-US"/>
        </w:rPr>
        <w:t>your age, gender</w:t>
      </w:r>
      <w:r w:rsidR="00B97058" w:rsidRPr="001267EE">
        <w:rPr>
          <w:rFonts w:ascii="Arial" w:eastAsiaTheme="minorEastAsia" w:hAnsi="Arial" w:cs="Arial"/>
          <w:iCs/>
          <w:color w:val="000000" w:themeColor="text1"/>
          <w:sz w:val="22"/>
          <w:szCs w:val="22"/>
          <w:lang w:eastAsia="en-US"/>
        </w:rPr>
        <w:t xml:space="preserve"> and</w:t>
      </w:r>
      <w:r w:rsidR="00845AEA" w:rsidRPr="001267EE">
        <w:rPr>
          <w:rFonts w:ascii="Arial" w:eastAsiaTheme="minorEastAsia" w:hAnsi="Arial" w:cs="Arial"/>
          <w:iCs/>
          <w:color w:val="000000" w:themeColor="text1"/>
          <w:sz w:val="22"/>
          <w:szCs w:val="22"/>
          <w:lang w:eastAsia="en-US"/>
        </w:rPr>
        <w:t xml:space="preserve"> education</w:t>
      </w:r>
      <w:bookmarkEnd w:id="0"/>
      <w:r w:rsidR="00C24995">
        <w:rPr>
          <w:rFonts w:ascii="Arial" w:eastAsiaTheme="minorEastAsia" w:hAnsi="Arial" w:cs="Arial"/>
          <w:iCs/>
          <w:color w:val="000000" w:themeColor="text1"/>
          <w:sz w:val="22"/>
          <w:szCs w:val="22"/>
          <w:lang w:eastAsia="en-US"/>
        </w:rPr>
        <w:t xml:space="preserve">. </w:t>
      </w:r>
      <w:r w:rsidR="00F41D0C" w:rsidRPr="001267EE">
        <w:rPr>
          <w:rFonts w:ascii="Arial" w:eastAsiaTheme="minorEastAsia" w:hAnsi="Arial" w:cs="Arial"/>
          <w:iCs/>
          <w:strike/>
          <w:color w:val="000000" w:themeColor="text1"/>
          <w:sz w:val="22"/>
          <w:szCs w:val="22"/>
          <w:lang w:eastAsia="en-US"/>
        </w:rPr>
        <w:t>We will also be collecting special</w:t>
      </w:r>
      <w:r w:rsidR="00B97058" w:rsidRPr="001267EE">
        <w:rPr>
          <w:rFonts w:ascii="Arial" w:eastAsiaTheme="minorEastAsia" w:hAnsi="Arial" w:cs="Arial"/>
          <w:iCs/>
          <w:strike/>
          <w:color w:val="000000" w:themeColor="text1"/>
          <w:sz w:val="22"/>
          <w:szCs w:val="22"/>
          <w:lang w:eastAsia="en-US"/>
        </w:rPr>
        <w:t xml:space="preserve"> category data, which will include your ethnic background. </w:t>
      </w:r>
      <w:r w:rsidR="00715A19" w:rsidRPr="00166E3C">
        <w:rPr>
          <w:rFonts w:ascii="Arial" w:eastAsiaTheme="minorEastAsia" w:hAnsi="Arial" w:cs="Arial"/>
          <w:iCs/>
          <w:color w:val="000000" w:themeColor="text1"/>
          <w:sz w:val="22"/>
          <w:szCs w:val="22"/>
          <w:lang w:eastAsia="en-US"/>
        </w:rPr>
        <w:t>However, this information will be</w:t>
      </w:r>
      <w:r w:rsidR="002D2E83" w:rsidRPr="00166E3C">
        <w:rPr>
          <w:rFonts w:ascii="Arial" w:eastAsiaTheme="minorEastAsia" w:hAnsi="Arial" w:cs="Arial"/>
          <w:iCs/>
          <w:color w:val="000000" w:themeColor="text1"/>
          <w:sz w:val="22"/>
          <w:szCs w:val="22"/>
          <w:lang w:eastAsia="en-US"/>
        </w:rPr>
        <w:t xml:space="preserve"> collected as part of your</w:t>
      </w:r>
      <w:r w:rsidR="00715A19" w:rsidRPr="00166E3C">
        <w:rPr>
          <w:rFonts w:ascii="Arial" w:eastAsiaTheme="minorEastAsia" w:hAnsi="Arial" w:cs="Arial"/>
          <w:iCs/>
          <w:color w:val="000000" w:themeColor="text1"/>
          <w:sz w:val="22"/>
          <w:szCs w:val="22"/>
          <w:lang w:eastAsia="en-US"/>
        </w:rPr>
        <w:t xml:space="preserve"> anonymised </w:t>
      </w:r>
      <w:r w:rsidR="002D2E83" w:rsidRPr="00166E3C">
        <w:rPr>
          <w:rFonts w:ascii="Arial" w:eastAsiaTheme="minorEastAsia" w:hAnsi="Arial" w:cs="Arial"/>
          <w:iCs/>
          <w:color w:val="000000" w:themeColor="text1"/>
          <w:sz w:val="22"/>
          <w:szCs w:val="22"/>
          <w:lang w:eastAsia="en-US"/>
        </w:rPr>
        <w:t xml:space="preserve">questionnaire </w:t>
      </w:r>
      <w:r w:rsidR="00715A19" w:rsidRPr="00166E3C">
        <w:rPr>
          <w:rFonts w:ascii="Arial" w:eastAsiaTheme="minorEastAsia" w:hAnsi="Arial" w:cs="Arial"/>
          <w:iCs/>
          <w:color w:val="000000" w:themeColor="text1"/>
          <w:sz w:val="22"/>
          <w:szCs w:val="22"/>
          <w:lang w:eastAsia="en-US"/>
        </w:rPr>
        <w:t xml:space="preserve">responses and </w:t>
      </w:r>
      <w:r w:rsidR="002D2E83" w:rsidRPr="00166E3C">
        <w:rPr>
          <w:rFonts w:ascii="Arial" w:eastAsiaTheme="minorEastAsia" w:hAnsi="Arial" w:cs="Arial"/>
          <w:iCs/>
          <w:color w:val="000000" w:themeColor="text1"/>
          <w:sz w:val="22"/>
          <w:szCs w:val="22"/>
          <w:lang w:eastAsia="en-US"/>
        </w:rPr>
        <w:t>will only be used for participant demographic figures.</w:t>
      </w:r>
      <w:r w:rsidR="003F0E51" w:rsidRPr="00166E3C">
        <w:rPr>
          <w:rFonts w:ascii="Arial" w:eastAsiaTheme="minorEastAsia" w:hAnsi="Arial" w:cs="Arial"/>
          <w:iCs/>
          <w:color w:val="000000" w:themeColor="text1"/>
          <w:sz w:val="22"/>
          <w:szCs w:val="22"/>
          <w:lang w:eastAsia="en-US"/>
        </w:rPr>
        <w:t xml:space="preserve"> Audio recordings will be taken for interviews, in which an </w:t>
      </w:r>
      <w:r w:rsidR="00651151" w:rsidRPr="00166E3C">
        <w:rPr>
          <w:rFonts w:ascii="Arial" w:eastAsiaTheme="minorEastAsia" w:hAnsi="Arial" w:cs="Arial"/>
          <w:iCs/>
          <w:color w:val="000000" w:themeColor="text1"/>
          <w:sz w:val="22"/>
          <w:szCs w:val="22"/>
          <w:lang w:eastAsia="en-US"/>
        </w:rPr>
        <w:t>individual’s</w:t>
      </w:r>
      <w:r w:rsidR="003F0E51" w:rsidRPr="00166E3C">
        <w:rPr>
          <w:rFonts w:ascii="Arial" w:eastAsiaTheme="minorEastAsia" w:hAnsi="Arial" w:cs="Arial"/>
          <w:iCs/>
          <w:color w:val="000000" w:themeColor="text1"/>
          <w:sz w:val="22"/>
          <w:szCs w:val="22"/>
          <w:lang w:eastAsia="en-US"/>
        </w:rPr>
        <w:t xml:space="preserve"> voice may be recognised, however, these will be transcribed </w:t>
      </w:r>
      <w:r w:rsidR="00651151" w:rsidRPr="00166E3C">
        <w:rPr>
          <w:rFonts w:ascii="Arial" w:eastAsiaTheme="minorEastAsia" w:hAnsi="Arial" w:cs="Arial"/>
          <w:iCs/>
          <w:color w:val="000000" w:themeColor="text1"/>
          <w:sz w:val="22"/>
          <w:szCs w:val="22"/>
          <w:lang w:eastAsia="en-US"/>
        </w:rPr>
        <w:t xml:space="preserve">and anonymised </w:t>
      </w:r>
      <w:r w:rsidR="003F0E51" w:rsidRPr="00166E3C">
        <w:rPr>
          <w:rFonts w:ascii="Arial" w:eastAsiaTheme="minorEastAsia" w:hAnsi="Arial" w:cs="Arial"/>
          <w:iCs/>
          <w:color w:val="000000" w:themeColor="text1"/>
          <w:sz w:val="22"/>
          <w:szCs w:val="22"/>
          <w:lang w:eastAsia="en-US"/>
        </w:rPr>
        <w:t xml:space="preserve">by </w:t>
      </w:r>
      <w:r w:rsidR="00C97603" w:rsidRPr="00166E3C">
        <w:rPr>
          <w:rFonts w:ascii="Arial" w:eastAsiaTheme="minorEastAsia" w:hAnsi="Arial" w:cs="Arial"/>
          <w:iCs/>
          <w:color w:val="000000" w:themeColor="text1"/>
          <w:sz w:val="22"/>
          <w:szCs w:val="22"/>
          <w:lang w:eastAsia="en-US"/>
        </w:rPr>
        <w:t>me</w:t>
      </w:r>
      <w:r w:rsidR="00416AEB" w:rsidRPr="00166E3C">
        <w:rPr>
          <w:rFonts w:ascii="Arial" w:eastAsiaTheme="minorEastAsia" w:hAnsi="Arial" w:cs="Arial"/>
          <w:iCs/>
          <w:color w:val="000000" w:themeColor="text1"/>
          <w:sz w:val="22"/>
          <w:szCs w:val="22"/>
          <w:lang w:eastAsia="en-US"/>
        </w:rPr>
        <w:t xml:space="preserve">, a month after </w:t>
      </w:r>
      <w:r w:rsidR="00416AEB" w:rsidRPr="00C34214">
        <w:rPr>
          <w:rFonts w:ascii="Arial" w:eastAsiaTheme="minorEastAsia" w:hAnsi="Arial" w:cs="Arial"/>
          <w:iCs/>
          <w:color w:val="000000" w:themeColor="text1"/>
          <w:sz w:val="22"/>
          <w:szCs w:val="22"/>
          <w:lang w:eastAsia="en-US"/>
        </w:rPr>
        <w:t xml:space="preserve">interviews take place, </w:t>
      </w:r>
      <w:r w:rsidR="003F0E51" w:rsidRPr="00C34214">
        <w:rPr>
          <w:rFonts w:ascii="Arial" w:eastAsiaTheme="minorEastAsia" w:hAnsi="Arial" w:cs="Arial"/>
          <w:iCs/>
          <w:color w:val="000000" w:themeColor="text1"/>
          <w:sz w:val="22"/>
          <w:szCs w:val="22"/>
          <w:lang w:eastAsia="en-US"/>
        </w:rPr>
        <w:t xml:space="preserve">and </w:t>
      </w:r>
      <w:r w:rsidR="00C97603" w:rsidRPr="00C34214">
        <w:rPr>
          <w:rFonts w:ascii="Arial" w:eastAsiaTheme="minorEastAsia" w:hAnsi="Arial" w:cs="Arial"/>
          <w:iCs/>
          <w:color w:val="000000" w:themeColor="text1"/>
          <w:sz w:val="22"/>
          <w:szCs w:val="22"/>
          <w:lang w:eastAsia="en-US"/>
        </w:rPr>
        <w:t>then permanently deleted</w:t>
      </w:r>
      <w:r w:rsidR="003F0E51" w:rsidRPr="00C34214">
        <w:rPr>
          <w:rFonts w:ascii="Arial" w:eastAsiaTheme="minorEastAsia" w:hAnsi="Arial" w:cs="Arial"/>
          <w:iCs/>
          <w:color w:val="000000" w:themeColor="text1"/>
          <w:sz w:val="22"/>
          <w:szCs w:val="22"/>
          <w:lang w:eastAsia="en-US"/>
        </w:rPr>
        <w:t>, ensuring no personal identifiers are available</w:t>
      </w:r>
      <w:r w:rsidR="00651151" w:rsidRPr="00C34214">
        <w:rPr>
          <w:rFonts w:ascii="Arial" w:eastAsiaTheme="minorEastAsia" w:hAnsi="Arial" w:cs="Arial"/>
          <w:iCs/>
          <w:color w:val="000000" w:themeColor="text1"/>
          <w:sz w:val="22"/>
          <w:szCs w:val="22"/>
          <w:lang w:eastAsia="en-US"/>
        </w:rPr>
        <w:t>.</w:t>
      </w:r>
      <w:r w:rsidR="004018DE" w:rsidRPr="00C34214">
        <w:rPr>
          <w:rFonts w:ascii="Arial" w:eastAsiaTheme="minorEastAsia" w:hAnsi="Arial" w:cs="Arial"/>
          <w:iCs/>
          <w:color w:val="000000" w:themeColor="text1"/>
          <w:sz w:val="22"/>
          <w:szCs w:val="22"/>
          <w:lang w:eastAsia="en-US"/>
        </w:rPr>
        <w:t xml:space="preserve"> </w:t>
      </w:r>
      <w:r w:rsidR="00B65966" w:rsidRPr="00C34214">
        <w:rPr>
          <w:rFonts w:ascii="Arial" w:eastAsiaTheme="minorEastAsia" w:hAnsi="Arial" w:cs="Arial"/>
          <w:iCs/>
          <w:color w:val="000000" w:themeColor="text1"/>
          <w:sz w:val="22"/>
          <w:szCs w:val="22"/>
          <w:lang w:eastAsia="en-US"/>
        </w:rPr>
        <w:t>Participant c</w:t>
      </w:r>
      <w:r w:rsidR="00863752" w:rsidRPr="00C34214">
        <w:rPr>
          <w:rFonts w:ascii="Arial" w:eastAsiaTheme="minorEastAsia" w:hAnsi="Arial" w:cs="Arial"/>
          <w:iCs/>
          <w:color w:val="000000" w:themeColor="text1"/>
          <w:sz w:val="22"/>
          <w:szCs w:val="22"/>
          <w:lang w:eastAsia="en-US"/>
        </w:rPr>
        <w:t>ontact details</w:t>
      </w:r>
      <w:r w:rsidR="001E2994" w:rsidRPr="00C34214">
        <w:rPr>
          <w:rFonts w:ascii="Arial" w:eastAsiaTheme="minorEastAsia" w:hAnsi="Arial" w:cs="Arial"/>
          <w:iCs/>
          <w:color w:val="000000" w:themeColor="text1"/>
          <w:sz w:val="22"/>
          <w:szCs w:val="22"/>
          <w:lang w:eastAsia="en-US"/>
        </w:rPr>
        <w:t xml:space="preserve"> will be required</w:t>
      </w:r>
      <w:r w:rsidR="007C5DE8" w:rsidRPr="00C34214">
        <w:rPr>
          <w:rFonts w:ascii="Arial" w:eastAsiaTheme="minorEastAsia" w:hAnsi="Arial" w:cs="Arial"/>
          <w:iCs/>
          <w:color w:val="000000" w:themeColor="text1"/>
          <w:sz w:val="22"/>
          <w:szCs w:val="22"/>
          <w:lang w:eastAsia="en-US"/>
        </w:rPr>
        <w:t xml:space="preserve"> in order for questionnaires to </w:t>
      </w:r>
      <w:r w:rsidR="00FD718F" w:rsidRPr="00C34214">
        <w:rPr>
          <w:rFonts w:ascii="Arial" w:eastAsiaTheme="minorEastAsia" w:hAnsi="Arial" w:cs="Arial"/>
          <w:iCs/>
          <w:color w:val="000000" w:themeColor="text1"/>
          <w:sz w:val="22"/>
          <w:szCs w:val="22"/>
          <w:lang w:eastAsia="en-US"/>
        </w:rPr>
        <w:t xml:space="preserve">be </w:t>
      </w:r>
      <w:r w:rsidR="007C5DE8" w:rsidRPr="00C34214">
        <w:rPr>
          <w:rFonts w:ascii="Arial" w:eastAsiaTheme="minorEastAsia" w:hAnsi="Arial" w:cs="Arial"/>
          <w:iCs/>
          <w:color w:val="000000" w:themeColor="text1"/>
          <w:sz w:val="22"/>
          <w:szCs w:val="22"/>
          <w:lang w:eastAsia="en-US"/>
        </w:rPr>
        <w:t xml:space="preserve">distributed, </w:t>
      </w:r>
      <w:r w:rsidR="00081EEF" w:rsidRPr="00C34214">
        <w:rPr>
          <w:rFonts w:ascii="Arial" w:eastAsiaTheme="minorEastAsia" w:hAnsi="Arial" w:cs="Arial"/>
          <w:iCs/>
          <w:color w:val="000000" w:themeColor="text1"/>
          <w:sz w:val="22"/>
          <w:szCs w:val="22"/>
          <w:lang w:eastAsia="en-US"/>
        </w:rPr>
        <w:t xml:space="preserve">and to </w:t>
      </w:r>
      <w:r w:rsidR="00B65966" w:rsidRPr="00C34214">
        <w:rPr>
          <w:rFonts w:ascii="Arial" w:eastAsiaTheme="minorEastAsia" w:hAnsi="Arial" w:cs="Arial"/>
          <w:iCs/>
          <w:color w:val="000000" w:themeColor="text1"/>
          <w:sz w:val="22"/>
          <w:szCs w:val="22"/>
          <w:lang w:eastAsia="en-US"/>
        </w:rPr>
        <w:t>make contact with</w:t>
      </w:r>
      <w:r w:rsidR="00081EEF" w:rsidRPr="00C34214">
        <w:rPr>
          <w:rFonts w:ascii="Arial" w:eastAsiaTheme="minorEastAsia" w:hAnsi="Arial" w:cs="Arial"/>
          <w:iCs/>
          <w:color w:val="000000" w:themeColor="text1"/>
          <w:sz w:val="22"/>
          <w:szCs w:val="22"/>
          <w:lang w:eastAsia="en-US"/>
        </w:rPr>
        <w:t xml:space="preserve"> those who select to take part in the optional interview</w:t>
      </w:r>
      <w:r w:rsidR="00B65966" w:rsidRPr="00C34214">
        <w:rPr>
          <w:rFonts w:ascii="Arial" w:eastAsiaTheme="minorEastAsia" w:hAnsi="Arial" w:cs="Arial"/>
          <w:iCs/>
          <w:color w:val="000000" w:themeColor="text1"/>
          <w:sz w:val="22"/>
          <w:szCs w:val="22"/>
          <w:lang w:eastAsia="en-US"/>
        </w:rPr>
        <w:t>. T</w:t>
      </w:r>
      <w:r w:rsidR="007C5DE8" w:rsidRPr="00C34214">
        <w:rPr>
          <w:rFonts w:ascii="Arial" w:eastAsiaTheme="minorEastAsia" w:hAnsi="Arial" w:cs="Arial"/>
          <w:iCs/>
          <w:color w:val="000000" w:themeColor="text1"/>
          <w:sz w:val="22"/>
          <w:szCs w:val="22"/>
          <w:lang w:eastAsia="en-US"/>
        </w:rPr>
        <w:t xml:space="preserve">herefore, please </w:t>
      </w:r>
      <w:r w:rsidR="00610626" w:rsidRPr="00C34214">
        <w:rPr>
          <w:rFonts w:ascii="Arial" w:eastAsiaTheme="minorEastAsia" w:hAnsi="Arial" w:cs="Arial"/>
          <w:iCs/>
          <w:color w:val="000000" w:themeColor="text1"/>
          <w:sz w:val="22"/>
          <w:szCs w:val="22"/>
          <w:lang w:eastAsia="en-US"/>
        </w:rPr>
        <w:t xml:space="preserve">use </w:t>
      </w:r>
      <w:r w:rsidR="007C5DE8" w:rsidRPr="00C34214">
        <w:rPr>
          <w:rFonts w:ascii="Arial" w:eastAsiaTheme="minorEastAsia" w:hAnsi="Arial" w:cs="Arial"/>
          <w:iCs/>
          <w:color w:val="000000" w:themeColor="text1"/>
          <w:sz w:val="22"/>
          <w:szCs w:val="22"/>
          <w:lang w:eastAsia="en-US"/>
        </w:rPr>
        <w:t>your preferred email address</w:t>
      </w:r>
      <w:r w:rsidR="00610626" w:rsidRPr="00C34214">
        <w:rPr>
          <w:rFonts w:ascii="Arial" w:eastAsiaTheme="minorEastAsia" w:hAnsi="Arial" w:cs="Arial"/>
          <w:iCs/>
          <w:color w:val="000000" w:themeColor="text1"/>
          <w:sz w:val="22"/>
          <w:szCs w:val="22"/>
          <w:lang w:eastAsia="en-US"/>
        </w:rPr>
        <w:t xml:space="preserve"> when submitting your consent form to the research team</w:t>
      </w:r>
      <w:r w:rsidR="00024F89" w:rsidRPr="00C34214">
        <w:rPr>
          <w:rFonts w:ascii="Arial" w:eastAsiaTheme="minorEastAsia" w:hAnsi="Arial" w:cs="Arial"/>
          <w:iCs/>
          <w:color w:val="000000" w:themeColor="text1"/>
          <w:sz w:val="22"/>
          <w:szCs w:val="22"/>
          <w:lang w:eastAsia="en-US"/>
        </w:rPr>
        <w:t xml:space="preserve"> as this will be stored for correspondence throughout the study</w:t>
      </w:r>
      <w:r w:rsidR="00F74D51" w:rsidRPr="00C34214">
        <w:rPr>
          <w:rFonts w:ascii="Arial" w:eastAsiaTheme="minorEastAsia" w:hAnsi="Arial" w:cs="Arial"/>
          <w:iCs/>
          <w:color w:val="000000" w:themeColor="text1"/>
          <w:sz w:val="22"/>
          <w:szCs w:val="22"/>
          <w:lang w:eastAsia="en-US"/>
        </w:rPr>
        <w:t>.</w:t>
      </w:r>
      <w:r w:rsidR="00F74D51">
        <w:rPr>
          <w:rFonts w:ascii="Arial" w:eastAsiaTheme="minorEastAsia" w:hAnsi="Arial" w:cs="Arial"/>
          <w:iCs/>
          <w:color w:val="000000" w:themeColor="text1"/>
          <w:sz w:val="22"/>
          <w:szCs w:val="22"/>
          <w:lang w:eastAsia="en-US"/>
        </w:rPr>
        <w:t xml:space="preserve"> </w:t>
      </w:r>
      <w:r w:rsidR="009474E2" w:rsidRPr="004E60DD">
        <w:rPr>
          <w:rFonts w:ascii="Arial" w:eastAsiaTheme="minorEastAsia" w:hAnsi="Arial" w:cs="Arial"/>
          <w:iCs/>
          <w:color w:val="000000" w:themeColor="text1"/>
          <w:sz w:val="22"/>
          <w:szCs w:val="22"/>
          <w:lang w:eastAsia="en-US"/>
        </w:rPr>
        <w:t xml:space="preserve">Contact details gathered through </w:t>
      </w:r>
      <w:r w:rsidR="00863752" w:rsidRPr="004E60DD">
        <w:rPr>
          <w:rFonts w:ascii="Arial" w:eastAsiaTheme="minorEastAsia" w:hAnsi="Arial" w:cs="Arial"/>
          <w:iCs/>
          <w:color w:val="000000" w:themeColor="text1"/>
          <w:sz w:val="22"/>
          <w:szCs w:val="22"/>
          <w:lang w:eastAsia="en-US"/>
        </w:rPr>
        <w:t>emailing the research team with queries</w:t>
      </w:r>
      <w:r w:rsidR="00D9379D" w:rsidRPr="004E60DD">
        <w:rPr>
          <w:rFonts w:ascii="Arial" w:eastAsiaTheme="minorEastAsia" w:hAnsi="Arial" w:cs="Arial"/>
          <w:iCs/>
          <w:color w:val="000000" w:themeColor="text1"/>
          <w:sz w:val="22"/>
          <w:szCs w:val="22"/>
          <w:lang w:eastAsia="en-US"/>
        </w:rPr>
        <w:t>,</w:t>
      </w:r>
      <w:r w:rsidR="00863752" w:rsidRPr="004E60DD">
        <w:rPr>
          <w:rFonts w:ascii="Arial" w:eastAsiaTheme="minorEastAsia" w:hAnsi="Arial" w:cs="Arial"/>
          <w:iCs/>
          <w:color w:val="000000" w:themeColor="text1"/>
          <w:sz w:val="22"/>
          <w:szCs w:val="22"/>
          <w:lang w:eastAsia="en-US"/>
        </w:rPr>
        <w:t xml:space="preserve"> will </w:t>
      </w:r>
      <w:r w:rsidR="00863752" w:rsidRPr="004E60DD">
        <w:rPr>
          <w:rFonts w:ascii="Arial" w:eastAsiaTheme="minorEastAsia" w:hAnsi="Arial" w:cs="Arial"/>
          <w:b/>
          <w:bCs/>
          <w:iCs/>
          <w:color w:val="000000" w:themeColor="text1"/>
          <w:sz w:val="22"/>
          <w:szCs w:val="22"/>
          <w:lang w:eastAsia="en-US"/>
        </w:rPr>
        <w:t>not</w:t>
      </w:r>
      <w:r w:rsidR="00863752" w:rsidRPr="004E60DD">
        <w:rPr>
          <w:rFonts w:ascii="Arial" w:eastAsiaTheme="minorEastAsia" w:hAnsi="Arial" w:cs="Arial"/>
          <w:iCs/>
          <w:color w:val="000000" w:themeColor="text1"/>
          <w:sz w:val="22"/>
          <w:szCs w:val="22"/>
          <w:lang w:eastAsia="en-US"/>
        </w:rPr>
        <w:t xml:space="preserve"> be stored and will be deleted</w:t>
      </w:r>
      <w:r w:rsidR="00D9379D" w:rsidRPr="004E60DD">
        <w:rPr>
          <w:rFonts w:ascii="Arial" w:eastAsiaTheme="minorEastAsia" w:hAnsi="Arial" w:cs="Arial"/>
          <w:iCs/>
          <w:color w:val="000000" w:themeColor="text1"/>
          <w:sz w:val="22"/>
          <w:szCs w:val="22"/>
          <w:lang w:eastAsia="en-US"/>
        </w:rPr>
        <w:t>.</w:t>
      </w:r>
      <w:r w:rsidR="004018DE" w:rsidRPr="004E60DD">
        <w:rPr>
          <w:rFonts w:ascii="Arial" w:eastAsiaTheme="minorEastAsia" w:hAnsi="Arial" w:cs="Arial"/>
          <w:iCs/>
          <w:color w:val="000000" w:themeColor="text1"/>
          <w:sz w:val="22"/>
          <w:szCs w:val="22"/>
          <w:lang w:eastAsia="en-US"/>
        </w:rPr>
        <w:t xml:space="preserve"> </w:t>
      </w:r>
      <w:r w:rsidR="004E60DD" w:rsidRPr="004E60DD">
        <w:rPr>
          <w:rFonts w:ascii="Arial" w:eastAsiaTheme="minorEastAsia" w:hAnsi="Arial" w:cs="Arial"/>
          <w:iCs/>
          <w:color w:val="000000" w:themeColor="text1"/>
          <w:sz w:val="22"/>
          <w:szCs w:val="22"/>
          <w:lang w:eastAsia="en-US"/>
        </w:rPr>
        <w:t>Personal email addresses and c</w:t>
      </w:r>
      <w:r w:rsidR="004018DE" w:rsidRPr="004E60DD">
        <w:rPr>
          <w:rFonts w:ascii="Arial" w:eastAsiaTheme="minorEastAsia" w:hAnsi="Arial" w:cs="Arial"/>
          <w:iCs/>
          <w:color w:val="000000" w:themeColor="text1"/>
          <w:sz w:val="22"/>
          <w:szCs w:val="22"/>
          <w:lang w:eastAsia="en-US"/>
        </w:rPr>
        <w:t>onsent forms</w:t>
      </w:r>
      <w:r w:rsidR="004E60DD" w:rsidRPr="004E60DD">
        <w:rPr>
          <w:rFonts w:ascii="Arial" w:eastAsiaTheme="minorEastAsia" w:hAnsi="Arial" w:cs="Arial"/>
          <w:iCs/>
          <w:color w:val="000000" w:themeColor="text1"/>
          <w:sz w:val="22"/>
          <w:szCs w:val="22"/>
          <w:lang w:eastAsia="en-US"/>
        </w:rPr>
        <w:t>,</w:t>
      </w:r>
      <w:r w:rsidR="004018DE" w:rsidRPr="004E60DD">
        <w:rPr>
          <w:rFonts w:ascii="Arial" w:eastAsiaTheme="minorEastAsia" w:hAnsi="Arial" w:cs="Arial"/>
          <w:iCs/>
          <w:color w:val="000000" w:themeColor="text1"/>
          <w:sz w:val="22"/>
          <w:szCs w:val="22"/>
          <w:lang w:eastAsia="en-US"/>
        </w:rPr>
        <w:t xml:space="preserve"> </w:t>
      </w:r>
      <w:r w:rsidR="00952294" w:rsidRPr="004E60DD">
        <w:rPr>
          <w:rFonts w:ascii="Arial" w:eastAsiaTheme="minorEastAsia" w:hAnsi="Arial" w:cs="Arial"/>
          <w:iCs/>
          <w:color w:val="000000" w:themeColor="text1"/>
          <w:sz w:val="22"/>
          <w:szCs w:val="22"/>
          <w:lang w:eastAsia="en-US"/>
        </w:rPr>
        <w:t>which will contain your name and signature</w:t>
      </w:r>
      <w:r w:rsidR="004E60DD" w:rsidRPr="004E60DD">
        <w:rPr>
          <w:rFonts w:ascii="Arial" w:eastAsiaTheme="minorEastAsia" w:hAnsi="Arial" w:cs="Arial"/>
          <w:iCs/>
          <w:color w:val="000000" w:themeColor="text1"/>
          <w:sz w:val="22"/>
          <w:szCs w:val="22"/>
          <w:lang w:eastAsia="en-US"/>
        </w:rPr>
        <w:t>,</w:t>
      </w:r>
      <w:r w:rsidR="00952294" w:rsidRPr="004E60DD">
        <w:rPr>
          <w:rFonts w:ascii="Arial" w:eastAsiaTheme="minorEastAsia" w:hAnsi="Arial" w:cs="Arial"/>
          <w:iCs/>
          <w:color w:val="000000" w:themeColor="text1"/>
          <w:sz w:val="22"/>
          <w:szCs w:val="22"/>
          <w:lang w:eastAsia="en-US"/>
        </w:rPr>
        <w:t xml:space="preserve"> </w:t>
      </w:r>
      <w:r w:rsidR="004018DE" w:rsidRPr="004E60DD">
        <w:rPr>
          <w:rFonts w:ascii="Arial" w:eastAsiaTheme="minorEastAsia" w:hAnsi="Arial" w:cs="Arial"/>
          <w:iCs/>
          <w:color w:val="000000" w:themeColor="text1"/>
          <w:sz w:val="22"/>
          <w:szCs w:val="22"/>
          <w:lang w:eastAsia="en-US"/>
        </w:rPr>
        <w:t>will be stored in a restricted</w:t>
      </w:r>
      <w:r w:rsidR="00AA227B" w:rsidRPr="004E60DD">
        <w:rPr>
          <w:rFonts w:ascii="Arial" w:eastAsiaTheme="minorEastAsia" w:hAnsi="Arial" w:cs="Arial"/>
          <w:iCs/>
          <w:color w:val="000000" w:themeColor="text1"/>
          <w:sz w:val="22"/>
          <w:szCs w:val="22"/>
          <w:lang w:eastAsia="en-US"/>
        </w:rPr>
        <w:t xml:space="preserve"> password protected</w:t>
      </w:r>
      <w:r w:rsidR="004018DE" w:rsidRPr="004E60DD">
        <w:rPr>
          <w:rFonts w:ascii="Arial" w:eastAsiaTheme="minorEastAsia" w:hAnsi="Arial" w:cs="Arial"/>
          <w:iCs/>
          <w:color w:val="000000" w:themeColor="text1"/>
          <w:sz w:val="22"/>
          <w:szCs w:val="22"/>
          <w:lang w:eastAsia="en-US"/>
        </w:rPr>
        <w:t xml:space="preserve"> file with </w:t>
      </w:r>
      <w:r w:rsidR="0034217D" w:rsidRPr="004E60DD">
        <w:rPr>
          <w:rFonts w:ascii="Arial" w:eastAsiaTheme="minorEastAsia" w:hAnsi="Arial" w:cs="Arial"/>
          <w:iCs/>
          <w:color w:val="000000" w:themeColor="text1"/>
          <w:sz w:val="22"/>
          <w:szCs w:val="22"/>
          <w:lang w:eastAsia="en-US"/>
        </w:rPr>
        <w:t xml:space="preserve">limited access </w:t>
      </w:r>
      <w:r w:rsidR="004018DE" w:rsidRPr="004E60DD">
        <w:rPr>
          <w:rFonts w:ascii="Arial" w:eastAsiaTheme="minorEastAsia" w:hAnsi="Arial" w:cs="Arial"/>
          <w:iCs/>
          <w:color w:val="000000" w:themeColor="text1"/>
          <w:sz w:val="22"/>
          <w:szCs w:val="22"/>
          <w:lang w:eastAsia="en-US"/>
        </w:rPr>
        <w:t>on the University of Surrey OneDrive system.</w:t>
      </w:r>
    </w:p>
    <w:p w14:paraId="5D6CAD90" w14:textId="4031C7A8" w:rsidR="005C0CD0" w:rsidRDefault="005C0CD0" w:rsidP="0051155A">
      <w:pPr>
        <w:rPr>
          <w:rFonts w:ascii="Arial" w:eastAsiaTheme="minorEastAsia" w:hAnsi="Arial" w:cs="Arial"/>
          <w:i/>
          <w:color w:val="FF0000"/>
          <w:sz w:val="22"/>
          <w:szCs w:val="22"/>
          <w:lang w:eastAsia="en-US"/>
        </w:rPr>
      </w:pPr>
    </w:p>
    <w:p w14:paraId="7924E2CF" w14:textId="77777777" w:rsidR="00A12BB3" w:rsidRPr="00585E03" w:rsidRDefault="00A12BB3" w:rsidP="00F534AD">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Will my data be shared or used in future research studies?</w:t>
      </w:r>
    </w:p>
    <w:p w14:paraId="171E124B" w14:textId="77777777" w:rsidR="00A12BB3" w:rsidRDefault="00A12BB3" w:rsidP="00F534AD">
      <w:pPr>
        <w:spacing w:line="276" w:lineRule="auto"/>
        <w:jc w:val="both"/>
        <w:rPr>
          <w:rFonts w:ascii="Arial" w:eastAsia="Arial" w:hAnsi="Arial" w:cs="Arial"/>
          <w:b/>
          <w:szCs w:val="24"/>
          <w:u w:val="single"/>
        </w:rPr>
      </w:pPr>
    </w:p>
    <w:p w14:paraId="4860DCE1" w14:textId="0F9285E8" w:rsidR="00A12BB3" w:rsidRPr="0031429D" w:rsidRDefault="004050A8" w:rsidP="00F534AD">
      <w:pPr>
        <w:pStyle w:val="CommentText"/>
        <w:spacing w:line="276" w:lineRule="auto"/>
        <w:jc w:val="both"/>
        <w:rPr>
          <w:iCs/>
          <w:szCs w:val="24"/>
        </w:rPr>
      </w:pPr>
      <w:r w:rsidRPr="0031429D">
        <w:rPr>
          <w:iCs/>
          <w:szCs w:val="24"/>
        </w:rPr>
        <w:t>We would like your permission to use</w:t>
      </w:r>
      <w:r w:rsidR="00D608A2" w:rsidRPr="0031429D">
        <w:rPr>
          <w:iCs/>
          <w:szCs w:val="24"/>
        </w:rPr>
        <w:t xml:space="preserve"> your </w:t>
      </w:r>
      <w:r w:rsidRPr="0031429D">
        <w:rPr>
          <w:iCs/>
          <w:szCs w:val="24"/>
        </w:rPr>
        <w:t>anonymised data in future research studies, and to share data with other researchers</w:t>
      </w:r>
      <w:r w:rsidR="00D608A2" w:rsidRPr="0031429D">
        <w:rPr>
          <w:iCs/>
          <w:szCs w:val="24"/>
        </w:rPr>
        <w:t xml:space="preserve"> through publication and online databases. </w:t>
      </w:r>
      <w:r w:rsidR="007A6511">
        <w:rPr>
          <w:iCs/>
          <w:szCs w:val="24"/>
        </w:rPr>
        <w:t>As we are not collecting personal data</w:t>
      </w:r>
      <w:r w:rsidR="00C97603">
        <w:rPr>
          <w:iCs/>
          <w:szCs w:val="24"/>
        </w:rPr>
        <w:t>;</w:t>
      </w:r>
      <w:r w:rsidR="007A6511">
        <w:rPr>
          <w:iCs/>
          <w:szCs w:val="24"/>
        </w:rPr>
        <w:t xml:space="preserve"> there will be no data available to identify your participation in this study. </w:t>
      </w:r>
      <w:r w:rsidR="00D608A2" w:rsidRPr="0031429D">
        <w:rPr>
          <w:iCs/>
          <w:szCs w:val="24"/>
        </w:rPr>
        <w:t>Data</w:t>
      </w:r>
      <w:r w:rsidR="00D17185" w:rsidRPr="0031429D">
        <w:rPr>
          <w:iCs/>
          <w:szCs w:val="24"/>
        </w:rPr>
        <w:t xml:space="preserve"> </w:t>
      </w:r>
      <w:r w:rsidR="007A6511">
        <w:rPr>
          <w:iCs/>
          <w:szCs w:val="24"/>
        </w:rPr>
        <w:t xml:space="preserve">in the form of research outputs, de-identified transcripts and anonymous questionnaire responses and associated outputs </w:t>
      </w:r>
      <w:r w:rsidR="00D17185" w:rsidRPr="0031429D">
        <w:rPr>
          <w:iCs/>
          <w:szCs w:val="24"/>
        </w:rPr>
        <w:t xml:space="preserve">will be stored </w:t>
      </w:r>
      <w:r w:rsidR="007A6511">
        <w:rPr>
          <w:iCs/>
          <w:szCs w:val="24"/>
        </w:rPr>
        <w:t xml:space="preserve">in the </w:t>
      </w:r>
      <w:r w:rsidR="00D17185" w:rsidRPr="0031429D">
        <w:rPr>
          <w:iCs/>
          <w:szCs w:val="24"/>
        </w:rPr>
        <w:t>University of Surrey</w:t>
      </w:r>
      <w:r w:rsidR="007A6511">
        <w:rPr>
          <w:iCs/>
          <w:szCs w:val="24"/>
        </w:rPr>
        <w:t>’s</w:t>
      </w:r>
      <w:r w:rsidR="00D17185" w:rsidRPr="0031429D">
        <w:rPr>
          <w:iCs/>
          <w:szCs w:val="24"/>
        </w:rPr>
        <w:t xml:space="preserve"> data repository</w:t>
      </w:r>
      <w:r w:rsidR="007A6511">
        <w:rPr>
          <w:iCs/>
          <w:szCs w:val="24"/>
        </w:rPr>
        <w:t>.</w:t>
      </w:r>
      <w:r w:rsidR="0011547F" w:rsidRPr="0031429D">
        <w:rPr>
          <w:iCs/>
          <w:szCs w:val="24"/>
        </w:rPr>
        <w:t xml:space="preserve"> </w:t>
      </w:r>
      <w:r w:rsidR="00C97603">
        <w:rPr>
          <w:iCs/>
          <w:szCs w:val="24"/>
        </w:rPr>
        <w:t>These</w:t>
      </w:r>
      <w:r w:rsidR="00C97603" w:rsidRPr="0031429D">
        <w:rPr>
          <w:iCs/>
          <w:szCs w:val="24"/>
        </w:rPr>
        <w:t xml:space="preserve"> </w:t>
      </w:r>
      <w:r w:rsidR="0011547F" w:rsidRPr="0031429D">
        <w:rPr>
          <w:iCs/>
          <w:szCs w:val="24"/>
        </w:rPr>
        <w:t xml:space="preserve">data may be subject to review by </w:t>
      </w:r>
      <w:r w:rsidR="00287170" w:rsidRPr="0031429D">
        <w:rPr>
          <w:iCs/>
          <w:szCs w:val="24"/>
        </w:rPr>
        <w:t>University of Surrey regulators for monitoring and audit purposes</w:t>
      </w:r>
      <w:r w:rsidR="0031429D" w:rsidRPr="0031429D">
        <w:rPr>
          <w:iCs/>
          <w:szCs w:val="24"/>
        </w:rPr>
        <w:t>.</w:t>
      </w:r>
    </w:p>
    <w:p w14:paraId="2D4B5098" w14:textId="77777777" w:rsidR="009765DD" w:rsidRDefault="009765DD" w:rsidP="0051155A">
      <w:pPr>
        <w:rPr>
          <w:rFonts w:ascii="Arial" w:eastAsia="Arial" w:hAnsi="Arial" w:cs="Arial"/>
          <w:b/>
          <w:sz w:val="22"/>
          <w:szCs w:val="22"/>
          <w:u w:val="single"/>
        </w:rPr>
      </w:pPr>
    </w:p>
    <w:p w14:paraId="3D5FA48C" w14:textId="77777777" w:rsidR="00766EA5" w:rsidRPr="00A333BE" w:rsidRDefault="00766EA5" w:rsidP="0051155A">
      <w:pPr>
        <w:rPr>
          <w:rFonts w:ascii="Arial" w:eastAsia="Arial" w:hAnsi="Arial" w:cs="Arial"/>
          <w:b/>
          <w:sz w:val="22"/>
          <w:szCs w:val="22"/>
          <w:u w:val="single"/>
        </w:rPr>
      </w:pPr>
      <w:r>
        <w:rPr>
          <w:rFonts w:ascii="Arial" w:eastAsia="Arial" w:hAnsi="Arial" w:cs="Arial"/>
          <w:b/>
          <w:noProof/>
          <w:sz w:val="22"/>
          <w:szCs w:val="22"/>
          <w:lang w:eastAsia="en-GB"/>
        </w:rPr>
        <mc:AlternateContent>
          <mc:Choice Requires="wps">
            <w:drawing>
              <wp:anchor distT="0" distB="0" distL="114300" distR="114300" simplePos="0" relativeHeight="251663360" behindDoc="0" locked="0" layoutInCell="1" allowOverlap="1" wp14:anchorId="739C6042" wp14:editId="7009E308">
                <wp:simplePos x="0" y="0"/>
                <wp:positionH relativeFrom="margin">
                  <wp:posOffset>0</wp:posOffset>
                </wp:positionH>
                <wp:positionV relativeFrom="paragraph">
                  <wp:posOffset>0</wp:posOffset>
                </wp:positionV>
                <wp:extent cx="609600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096000" cy="323850"/>
                        </a:xfrm>
                        <a:prstGeom prst="rect">
                          <a:avLst/>
                        </a:prstGeom>
                        <a:solidFill>
                          <a:srgbClr val="006FA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C58AD" w14:textId="02F26E5A" w:rsidR="00766EA5" w:rsidRPr="000901D0" w:rsidRDefault="00766EA5" w:rsidP="00766EA5">
                            <w:pPr>
                              <w:jc w:val="center"/>
                              <w:rPr>
                                <w:rFonts w:ascii="Arial" w:hAnsi="Arial" w:cs="Arial"/>
                                <w:b/>
                                <w:bCs/>
                                <w:szCs w:val="24"/>
                              </w:rPr>
                            </w:pPr>
                            <w:r>
                              <w:rPr>
                                <w:rFonts w:ascii="Arial" w:hAnsi="Arial" w:cs="Arial"/>
                                <w:b/>
                                <w:bCs/>
                                <w:szCs w:val="24"/>
                              </w:rPr>
                              <w:t>Section</w:t>
                            </w:r>
                            <w:r w:rsidR="00586819">
                              <w:rPr>
                                <w:rFonts w:ascii="Arial" w:hAnsi="Arial" w:cs="Arial"/>
                                <w:b/>
                                <w:bCs/>
                                <w:szCs w:val="24"/>
                              </w:rPr>
                              <w:t xml:space="preserve"> 3</w:t>
                            </w:r>
                            <w:r>
                              <w:rPr>
                                <w:rFonts w:ascii="Arial" w:hAnsi="Arial" w:cs="Arial"/>
                                <w:b/>
                                <w:bCs/>
                                <w:szCs w:val="24"/>
                              </w:rPr>
                              <w:t xml:space="preserve">: </w:t>
                            </w:r>
                            <w:r w:rsidR="00C250A4">
                              <w:rPr>
                                <w:rFonts w:ascii="Arial" w:hAnsi="Arial" w:cs="Arial"/>
                                <w:b/>
                                <w:bCs/>
                                <w:szCs w:val="24"/>
                              </w:rPr>
                              <w:t>Further</w:t>
                            </w:r>
                            <w:r>
                              <w:rPr>
                                <w:rFonts w:ascii="Arial" w:hAnsi="Arial" w:cs="Arial"/>
                                <w:b/>
                                <w:bCs/>
                                <w:szCs w:val="24"/>
                              </w:rPr>
                              <w:t xml:space="preserve"> </w:t>
                            </w:r>
                            <w:r w:rsidR="00CC6F5C">
                              <w:rPr>
                                <w:rFonts w:ascii="Arial" w:hAnsi="Arial" w:cs="Arial"/>
                                <w:b/>
                                <w:bCs/>
                                <w:szCs w:val="24"/>
                              </w:rPr>
                              <w:t>information</w:t>
                            </w:r>
                            <w:r w:rsidRPr="000901D0">
                              <w:rPr>
                                <w:rFonts w:ascii="Arial" w:hAnsi="Arial" w:cs="Arial"/>
                                <w:b/>
                                <w:bCs/>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C6042" id="Rectangle 6" o:spid="_x0000_s1028" style="position:absolute;margin-left:0;margin-top:0;width:480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" fillcolor="#006fa6" strokecolor="#002060" strokeweight="1pt">
                <v:textbox>
                  <w:txbxContent>
                    <w:p w14:paraId="4CBC58AD" w14:textId="02F26E5A" w:rsidR="00766EA5" w:rsidRPr="000901D0" w:rsidRDefault="00766EA5" w:rsidP="00766EA5">
                      <w:pPr>
                        <w:jc w:val="center"/>
                        <w:rPr>
                          <w:rFonts w:ascii="Arial" w:hAnsi="Arial" w:cs="Arial"/>
                          <w:b/>
                          <w:bCs/>
                          <w:szCs w:val="24"/>
                        </w:rPr>
                      </w:pPr>
                      <w:r>
                        <w:rPr>
                          <w:rFonts w:ascii="Arial" w:hAnsi="Arial" w:cs="Arial"/>
                          <w:b/>
                          <w:bCs/>
                          <w:szCs w:val="24"/>
                        </w:rPr>
                        <w:t>Section</w:t>
                      </w:r>
                      <w:r w:rsidR="00586819">
                        <w:rPr>
                          <w:rFonts w:ascii="Arial" w:hAnsi="Arial" w:cs="Arial"/>
                          <w:b/>
                          <w:bCs/>
                          <w:szCs w:val="24"/>
                        </w:rPr>
                        <w:t xml:space="preserve"> 3</w:t>
                      </w:r>
                      <w:r>
                        <w:rPr>
                          <w:rFonts w:ascii="Arial" w:hAnsi="Arial" w:cs="Arial"/>
                          <w:b/>
                          <w:bCs/>
                          <w:szCs w:val="24"/>
                        </w:rPr>
                        <w:t xml:space="preserve">: </w:t>
                      </w:r>
                      <w:r w:rsidR="00C250A4">
                        <w:rPr>
                          <w:rFonts w:ascii="Arial" w:hAnsi="Arial" w:cs="Arial"/>
                          <w:b/>
                          <w:bCs/>
                          <w:szCs w:val="24"/>
                        </w:rPr>
                        <w:t>Further</w:t>
                      </w:r>
                      <w:r>
                        <w:rPr>
                          <w:rFonts w:ascii="Arial" w:hAnsi="Arial" w:cs="Arial"/>
                          <w:b/>
                          <w:bCs/>
                          <w:szCs w:val="24"/>
                        </w:rPr>
                        <w:t xml:space="preserve"> </w:t>
                      </w:r>
                      <w:r w:rsidR="00CC6F5C">
                        <w:rPr>
                          <w:rFonts w:ascii="Arial" w:hAnsi="Arial" w:cs="Arial"/>
                          <w:b/>
                          <w:bCs/>
                          <w:szCs w:val="24"/>
                        </w:rPr>
                        <w:t>information</w:t>
                      </w:r>
                      <w:r w:rsidRPr="000901D0">
                        <w:rPr>
                          <w:rFonts w:ascii="Arial" w:hAnsi="Arial" w:cs="Arial"/>
                          <w:b/>
                          <w:bCs/>
                          <w:szCs w:val="24"/>
                        </w:rPr>
                        <w:t xml:space="preserve">  </w:t>
                      </w:r>
                    </w:p>
                  </w:txbxContent>
                </v:textbox>
                <w10:wrap anchorx="margin"/>
              </v:rect>
            </w:pict>
          </mc:Fallback>
        </mc:AlternateContent>
      </w:r>
    </w:p>
    <w:p w14:paraId="193853B9" w14:textId="77777777" w:rsidR="0021324A" w:rsidRDefault="0021324A" w:rsidP="0051155A">
      <w:pPr>
        <w:rPr>
          <w:rFonts w:ascii="Arial" w:eastAsia="Arial" w:hAnsi="Arial" w:cs="Arial"/>
          <w:b/>
          <w:sz w:val="22"/>
          <w:szCs w:val="22"/>
          <w:u w:val="single"/>
        </w:rPr>
      </w:pPr>
    </w:p>
    <w:p w14:paraId="20F090EA" w14:textId="77777777" w:rsidR="005C0CD0" w:rsidRDefault="005C0CD0" w:rsidP="0051155A">
      <w:pPr>
        <w:rPr>
          <w:rFonts w:ascii="Arial" w:eastAsia="Arial" w:hAnsi="Arial" w:cs="Arial"/>
          <w:b/>
          <w:szCs w:val="24"/>
          <w:u w:val="single"/>
        </w:rPr>
      </w:pPr>
    </w:p>
    <w:p w14:paraId="319FC157" w14:textId="4CD4DEE9" w:rsidR="00A12BB3" w:rsidRPr="00585E03" w:rsidRDefault="00A12BB3" w:rsidP="00F534AD">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What will happen to the results of the study?</w:t>
      </w:r>
    </w:p>
    <w:p w14:paraId="1D7878B9" w14:textId="77777777" w:rsidR="001A0144" w:rsidRPr="00D7712F" w:rsidRDefault="001A0144" w:rsidP="00F534AD">
      <w:pPr>
        <w:spacing w:line="276" w:lineRule="auto"/>
        <w:jc w:val="both"/>
        <w:rPr>
          <w:rFonts w:ascii="Arial" w:eastAsia="Arial" w:hAnsi="Arial" w:cs="Arial"/>
          <w:b/>
          <w:szCs w:val="24"/>
          <w:u w:val="single"/>
        </w:rPr>
      </w:pPr>
    </w:p>
    <w:p w14:paraId="63A9075B" w14:textId="06A65B59" w:rsidR="00321365" w:rsidRDefault="0076054F" w:rsidP="00F534AD">
      <w:pPr>
        <w:spacing w:line="276" w:lineRule="auto"/>
        <w:jc w:val="both"/>
        <w:rPr>
          <w:rFonts w:ascii="Arial" w:hAnsi="Arial" w:cs="Arial"/>
          <w:sz w:val="22"/>
          <w:szCs w:val="22"/>
        </w:rPr>
      </w:pPr>
      <w:r w:rsidRPr="001A0144">
        <w:rPr>
          <w:rFonts w:ascii="Arial" w:hAnsi="Arial" w:cs="Arial"/>
          <w:sz w:val="22"/>
          <w:szCs w:val="22"/>
        </w:rPr>
        <w:lastRenderedPageBreak/>
        <w:t>We</w:t>
      </w:r>
      <w:r w:rsidR="009064C6" w:rsidRPr="001A0144">
        <w:rPr>
          <w:rFonts w:ascii="Arial" w:hAnsi="Arial" w:cs="Arial"/>
          <w:sz w:val="22"/>
          <w:szCs w:val="22"/>
        </w:rPr>
        <w:t xml:space="preserve"> aim to publish the results from this research project in peer reviewed scientific</w:t>
      </w:r>
      <w:r w:rsidR="00321365" w:rsidRPr="001A0144">
        <w:rPr>
          <w:rFonts w:ascii="Arial" w:hAnsi="Arial" w:cs="Arial"/>
          <w:sz w:val="22"/>
          <w:szCs w:val="22"/>
        </w:rPr>
        <w:t xml:space="preserve"> journals</w:t>
      </w:r>
      <w:r w:rsidR="00065903">
        <w:rPr>
          <w:rFonts w:ascii="Arial" w:hAnsi="Arial" w:cs="Arial"/>
          <w:sz w:val="22"/>
          <w:szCs w:val="22"/>
        </w:rPr>
        <w:t xml:space="preserve"> and to </w:t>
      </w:r>
      <w:r w:rsidR="00321365" w:rsidRPr="001A0144">
        <w:rPr>
          <w:rFonts w:ascii="Arial" w:hAnsi="Arial" w:cs="Arial"/>
          <w:sz w:val="22"/>
          <w:szCs w:val="22"/>
        </w:rPr>
        <w:t>present findings at conferences and other public engagement events. Any data present</w:t>
      </w:r>
      <w:r w:rsidR="00065903">
        <w:rPr>
          <w:rFonts w:ascii="Arial" w:hAnsi="Arial" w:cs="Arial"/>
          <w:sz w:val="22"/>
          <w:szCs w:val="22"/>
        </w:rPr>
        <w:t>ed</w:t>
      </w:r>
      <w:r w:rsidR="001A0144" w:rsidRPr="001A0144">
        <w:rPr>
          <w:rFonts w:ascii="Arial" w:hAnsi="Arial" w:cs="Arial"/>
          <w:sz w:val="22"/>
          <w:szCs w:val="22"/>
        </w:rPr>
        <w:t xml:space="preserve"> and published will maintain your confidentiality and anonymity. You </w:t>
      </w:r>
      <w:r w:rsidR="00AC4510">
        <w:rPr>
          <w:rFonts w:ascii="Arial" w:hAnsi="Arial" w:cs="Arial"/>
          <w:sz w:val="22"/>
          <w:szCs w:val="22"/>
        </w:rPr>
        <w:t xml:space="preserve">and your veterinary practice </w:t>
      </w:r>
      <w:r w:rsidR="001A0144" w:rsidRPr="001A0144">
        <w:rPr>
          <w:rFonts w:ascii="Arial" w:hAnsi="Arial" w:cs="Arial"/>
          <w:sz w:val="22"/>
          <w:szCs w:val="22"/>
        </w:rPr>
        <w:t xml:space="preserve">will not be identified in any reports or publications. </w:t>
      </w:r>
      <w:r w:rsidR="00321365" w:rsidRPr="001A0144">
        <w:rPr>
          <w:rFonts w:ascii="Arial" w:hAnsi="Arial" w:cs="Arial"/>
          <w:sz w:val="22"/>
          <w:szCs w:val="22"/>
        </w:rPr>
        <w:t>Research findings will also be shared with the collaborative research partners</w:t>
      </w:r>
      <w:r w:rsidR="00065903">
        <w:rPr>
          <w:rFonts w:ascii="Arial" w:hAnsi="Arial" w:cs="Arial"/>
          <w:sz w:val="22"/>
          <w:szCs w:val="22"/>
        </w:rPr>
        <w:t xml:space="preserve"> of this project including</w:t>
      </w:r>
      <w:r w:rsidR="00321365" w:rsidRPr="001A0144">
        <w:rPr>
          <w:rFonts w:ascii="Arial" w:hAnsi="Arial" w:cs="Arial"/>
          <w:sz w:val="22"/>
          <w:szCs w:val="22"/>
        </w:rPr>
        <w:t xml:space="preserve">; Zoetis, who </w:t>
      </w:r>
      <w:r w:rsidR="00065903">
        <w:rPr>
          <w:rFonts w:ascii="Arial" w:hAnsi="Arial" w:cs="Arial"/>
          <w:sz w:val="22"/>
          <w:szCs w:val="22"/>
        </w:rPr>
        <w:t>have</w:t>
      </w:r>
      <w:r w:rsidR="00B8510B">
        <w:rPr>
          <w:rFonts w:ascii="Arial" w:hAnsi="Arial" w:cs="Arial"/>
          <w:sz w:val="22"/>
          <w:szCs w:val="22"/>
        </w:rPr>
        <w:t xml:space="preserve"> jointly</w:t>
      </w:r>
      <w:r w:rsidR="00321365" w:rsidRPr="001A0144">
        <w:rPr>
          <w:rFonts w:ascii="Arial" w:hAnsi="Arial" w:cs="Arial"/>
          <w:sz w:val="22"/>
          <w:szCs w:val="22"/>
        </w:rPr>
        <w:t xml:space="preserve"> fund</w:t>
      </w:r>
      <w:r w:rsidR="00065903">
        <w:rPr>
          <w:rFonts w:ascii="Arial" w:hAnsi="Arial" w:cs="Arial"/>
          <w:sz w:val="22"/>
          <w:szCs w:val="22"/>
        </w:rPr>
        <w:t>ed</w:t>
      </w:r>
      <w:r w:rsidR="00321365" w:rsidRPr="001A0144">
        <w:rPr>
          <w:rFonts w:ascii="Arial" w:hAnsi="Arial" w:cs="Arial"/>
          <w:sz w:val="22"/>
          <w:szCs w:val="22"/>
        </w:rPr>
        <w:t xml:space="preserve"> th</w:t>
      </w:r>
      <w:r w:rsidR="00065903">
        <w:rPr>
          <w:rFonts w:ascii="Arial" w:hAnsi="Arial" w:cs="Arial"/>
          <w:sz w:val="22"/>
          <w:szCs w:val="22"/>
        </w:rPr>
        <w:t>is</w:t>
      </w:r>
      <w:r w:rsidR="00321365" w:rsidRPr="001A0144">
        <w:rPr>
          <w:rFonts w:ascii="Arial" w:hAnsi="Arial" w:cs="Arial"/>
          <w:sz w:val="22"/>
          <w:szCs w:val="22"/>
        </w:rPr>
        <w:t xml:space="preserve"> research, University of Plymouth, </w:t>
      </w:r>
      <w:r w:rsidR="006C5671">
        <w:rPr>
          <w:rFonts w:ascii="Arial" w:hAnsi="Arial" w:cs="Arial"/>
          <w:sz w:val="22"/>
          <w:szCs w:val="22"/>
        </w:rPr>
        <w:t xml:space="preserve">and the </w:t>
      </w:r>
      <w:r w:rsidR="00321365" w:rsidRPr="001A0144">
        <w:rPr>
          <w:rFonts w:ascii="Arial" w:hAnsi="Arial" w:cs="Arial"/>
          <w:sz w:val="22"/>
          <w:szCs w:val="22"/>
        </w:rPr>
        <w:t>Glasgow School of Art.</w:t>
      </w:r>
    </w:p>
    <w:p w14:paraId="25953C34" w14:textId="77777777" w:rsidR="00F534AD" w:rsidRPr="001A0144" w:rsidRDefault="00F534AD" w:rsidP="00F534AD">
      <w:pPr>
        <w:spacing w:line="276" w:lineRule="auto"/>
        <w:jc w:val="both"/>
        <w:rPr>
          <w:rFonts w:ascii="Arial" w:hAnsi="Arial" w:cs="Arial"/>
          <w:sz w:val="22"/>
          <w:szCs w:val="22"/>
        </w:rPr>
      </w:pPr>
    </w:p>
    <w:p w14:paraId="703E3912" w14:textId="011C456A" w:rsidR="001A0144" w:rsidRDefault="001A0144" w:rsidP="00F534AD">
      <w:pPr>
        <w:spacing w:line="276" w:lineRule="auto"/>
        <w:jc w:val="both"/>
        <w:rPr>
          <w:rFonts w:ascii="Arial" w:eastAsiaTheme="minorEastAsia" w:hAnsi="Arial" w:cs="Arial"/>
          <w:iCs/>
          <w:sz w:val="22"/>
          <w:szCs w:val="22"/>
          <w:lang w:eastAsia="en-US"/>
        </w:rPr>
      </w:pPr>
      <w:r>
        <w:rPr>
          <w:rFonts w:ascii="Arial" w:eastAsiaTheme="minorEastAsia" w:hAnsi="Arial" w:cs="Arial"/>
          <w:iCs/>
          <w:sz w:val="22"/>
          <w:szCs w:val="22"/>
          <w:lang w:eastAsia="en-US"/>
        </w:rPr>
        <w:t>If you are interested in the results of the study, please contact the res</w:t>
      </w:r>
      <w:r w:rsidR="00E70862">
        <w:rPr>
          <w:rFonts w:ascii="Arial" w:eastAsiaTheme="minorEastAsia" w:hAnsi="Arial" w:cs="Arial"/>
          <w:iCs/>
          <w:sz w:val="22"/>
          <w:szCs w:val="22"/>
          <w:lang w:eastAsia="en-US"/>
        </w:rPr>
        <w:t>ponsible researcher</w:t>
      </w:r>
      <w:r>
        <w:rPr>
          <w:rFonts w:ascii="Arial" w:eastAsiaTheme="minorEastAsia" w:hAnsi="Arial" w:cs="Arial"/>
          <w:iCs/>
          <w:sz w:val="22"/>
          <w:szCs w:val="22"/>
          <w:lang w:eastAsia="en-US"/>
        </w:rPr>
        <w:t xml:space="preserve"> using the details at the start of this information sheet, after July 202</w:t>
      </w:r>
      <w:r w:rsidR="00A3358B">
        <w:rPr>
          <w:rFonts w:ascii="Arial" w:eastAsiaTheme="minorEastAsia" w:hAnsi="Arial" w:cs="Arial"/>
          <w:iCs/>
          <w:sz w:val="22"/>
          <w:szCs w:val="22"/>
          <w:lang w:eastAsia="en-US"/>
        </w:rPr>
        <w:t>6</w:t>
      </w:r>
      <w:r>
        <w:rPr>
          <w:rFonts w:ascii="Arial" w:eastAsiaTheme="minorEastAsia" w:hAnsi="Arial" w:cs="Arial"/>
          <w:iCs/>
          <w:sz w:val="22"/>
          <w:szCs w:val="22"/>
          <w:lang w:eastAsia="en-US"/>
        </w:rPr>
        <w:t>, and the team will be happy to send you the report we intend to produce from this study.</w:t>
      </w:r>
    </w:p>
    <w:p w14:paraId="237DEA72" w14:textId="77777777" w:rsidR="00A12BB3" w:rsidRPr="00585E03" w:rsidRDefault="00A12BB3" w:rsidP="00A12BB3">
      <w:pPr>
        <w:rPr>
          <w:rFonts w:ascii="Arial" w:eastAsiaTheme="minorEastAsia" w:hAnsi="Arial" w:cs="Arial"/>
          <w:iCs/>
          <w:sz w:val="20"/>
          <w:lang w:eastAsia="en-US"/>
        </w:rPr>
      </w:pPr>
    </w:p>
    <w:p w14:paraId="0E3A18D0" w14:textId="77777777" w:rsidR="00A12BB3" w:rsidRPr="00585E03" w:rsidRDefault="00A12BB3" w:rsidP="00714D1B">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How is the project being funded?</w:t>
      </w:r>
    </w:p>
    <w:p w14:paraId="65D699E2" w14:textId="77777777" w:rsidR="00A12BB3" w:rsidRDefault="00A12BB3" w:rsidP="00714D1B">
      <w:pPr>
        <w:spacing w:line="276" w:lineRule="auto"/>
        <w:jc w:val="both"/>
        <w:rPr>
          <w:rFonts w:ascii="Arial" w:eastAsia="Arial" w:hAnsi="Arial" w:cs="Arial"/>
          <w:b/>
          <w:szCs w:val="24"/>
          <w:u w:val="single"/>
        </w:rPr>
      </w:pPr>
    </w:p>
    <w:p w14:paraId="74DA6763" w14:textId="061CC959" w:rsidR="00A12BB3" w:rsidRDefault="00A12BB3" w:rsidP="00714D1B">
      <w:pPr>
        <w:spacing w:line="276" w:lineRule="auto"/>
        <w:jc w:val="both"/>
        <w:rPr>
          <w:rFonts w:ascii="Arial" w:eastAsiaTheme="minorEastAsia" w:hAnsi="Arial" w:cs="Arial"/>
          <w:sz w:val="22"/>
          <w:szCs w:val="22"/>
          <w:lang w:eastAsia="en-US"/>
        </w:rPr>
      </w:pPr>
      <w:r>
        <w:rPr>
          <w:rFonts w:ascii="Arial" w:eastAsiaTheme="minorEastAsia" w:hAnsi="Arial" w:cs="Arial"/>
          <w:sz w:val="22"/>
          <w:szCs w:val="22"/>
          <w:lang w:eastAsia="en-US"/>
        </w:rPr>
        <w:t>This research project is being funded through the Doctoral College at the University of Surrey and Zoetis</w:t>
      </w:r>
      <w:r w:rsidR="00576B11">
        <w:rPr>
          <w:rFonts w:ascii="Arial" w:eastAsiaTheme="minorEastAsia" w:hAnsi="Arial" w:cs="Arial"/>
          <w:sz w:val="22"/>
          <w:szCs w:val="22"/>
          <w:vertAlign w:val="superscript"/>
          <w:lang w:eastAsia="en-US"/>
        </w:rPr>
        <w:t>1</w:t>
      </w:r>
      <w:r w:rsidR="00576B11">
        <w:rPr>
          <w:rFonts w:ascii="Arial" w:eastAsiaTheme="minorEastAsia" w:hAnsi="Arial" w:cs="Arial"/>
          <w:sz w:val="22"/>
          <w:szCs w:val="22"/>
          <w:lang w:eastAsia="en-US"/>
        </w:rPr>
        <w:t xml:space="preserve">, </w:t>
      </w:r>
      <w:r>
        <w:rPr>
          <w:rFonts w:ascii="Arial" w:eastAsiaTheme="minorEastAsia" w:hAnsi="Arial" w:cs="Arial"/>
          <w:sz w:val="22"/>
          <w:szCs w:val="22"/>
          <w:lang w:eastAsia="en-US"/>
        </w:rPr>
        <w:t xml:space="preserve">a medical company that develops and manufactures vaccines, </w:t>
      </w:r>
      <w:r w:rsidR="006C5671">
        <w:rPr>
          <w:rFonts w:ascii="Arial" w:eastAsiaTheme="minorEastAsia" w:hAnsi="Arial" w:cs="Arial"/>
          <w:sz w:val="22"/>
          <w:szCs w:val="22"/>
          <w:lang w:eastAsia="en-US"/>
        </w:rPr>
        <w:t>medicines,</w:t>
      </w:r>
      <w:r>
        <w:rPr>
          <w:rFonts w:ascii="Arial" w:eastAsiaTheme="minorEastAsia" w:hAnsi="Arial" w:cs="Arial"/>
          <w:sz w:val="22"/>
          <w:szCs w:val="22"/>
          <w:lang w:eastAsia="en-US"/>
        </w:rPr>
        <w:t xml:space="preserve"> and other diagnostic tools to improve the welfare and well-being of companion animals and livestock.</w:t>
      </w:r>
    </w:p>
    <w:p w14:paraId="79BD3D91" w14:textId="0075BC35" w:rsidR="00A12BB3" w:rsidRDefault="00A12BB3" w:rsidP="00A12BB3">
      <w:pPr>
        <w:rPr>
          <w:rFonts w:ascii="Arial" w:eastAsiaTheme="minorEastAsia" w:hAnsi="Arial" w:cs="Arial"/>
          <w:sz w:val="22"/>
          <w:szCs w:val="22"/>
          <w:lang w:eastAsia="en-US"/>
        </w:rPr>
      </w:pPr>
    </w:p>
    <w:p w14:paraId="3FC1DD19" w14:textId="0E38D5D9" w:rsidR="00576B11" w:rsidRDefault="00576B11" w:rsidP="00A12BB3">
      <w:pPr>
        <w:rPr>
          <w:rFonts w:ascii="Arial" w:eastAsiaTheme="minorEastAsia" w:hAnsi="Arial" w:cs="Arial"/>
          <w:sz w:val="22"/>
          <w:szCs w:val="22"/>
          <w:lang w:eastAsia="en-US"/>
        </w:rPr>
      </w:pPr>
      <w:r>
        <w:rPr>
          <w:rFonts w:ascii="Arial" w:eastAsiaTheme="minorEastAsia" w:hAnsi="Arial" w:cs="Arial"/>
          <w:sz w:val="22"/>
          <w:szCs w:val="22"/>
          <w:vertAlign w:val="superscript"/>
          <w:lang w:eastAsia="en-US"/>
        </w:rPr>
        <w:t>1</w:t>
      </w:r>
      <w:r>
        <w:rPr>
          <w:rFonts w:ascii="Arial" w:eastAsiaTheme="minorEastAsia" w:hAnsi="Arial" w:cs="Arial"/>
          <w:sz w:val="22"/>
          <w:szCs w:val="22"/>
          <w:lang w:eastAsia="en-US"/>
        </w:rPr>
        <w:t xml:space="preserve"> To find out more about Zoetis and the work they carry out, please use the following link: </w:t>
      </w:r>
      <w:hyperlink r:id="rId16" w:history="1">
        <w:r w:rsidRPr="00A54CB1">
          <w:rPr>
            <w:rStyle w:val="Hyperlink"/>
            <w:rFonts w:ascii="Arial" w:eastAsiaTheme="minorEastAsia" w:hAnsi="Arial" w:cs="Arial"/>
            <w:sz w:val="22"/>
            <w:szCs w:val="22"/>
            <w:lang w:eastAsia="en-US"/>
          </w:rPr>
          <w:t>https://www.zoetis.com/</w:t>
        </w:r>
      </w:hyperlink>
    </w:p>
    <w:p w14:paraId="1C34598C" w14:textId="77777777" w:rsidR="00A12BB3" w:rsidRDefault="00A12BB3" w:rsidP="00CF44F4">
      <w:pPr>
        <w:rPr>
          <w:rFonts w:ascii="Arial" w:eastAsia="Arial" w:hAnsi="Arial" w:cs="Arial"/>
          <w:b/>
          <w:szCs w:val="24"/>
          <w:u w:val="single"/>
        </w:rPr>
      </w:pPr>
    </w:p>
    <w:p w14:paraId="194273F2" w14:textId="6D6D7BD4" w:rsidR="00CF44F4" w:rsidRPr="00585E03" w:rsidRDefault="00CF44F4" w:rsidP="00D308E1">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Who has reviewed this study?</w:t>
      </w:r>
    </w:p>
    <w:p w14:paraId="2566C536" w14:textId="77777777" w:rsidR="00CF44F4" w:rsidRDefault="00CF44F4" w:rsidP="00D308E1">
      <w:pPr>
        <w:spacing w:line="276" w:lineRule="auto"/>
        <w:jc w:val="both"/>
        <w:rPr>
          <w:rFonts w:ascii="Arial" w:eastAsia="Arial" w:hAnsi="Arial" w:cs="Arial"/>
          <w:i/>
          <w:color w:val="1F4E79" w:themeColor="accent1" w:themeShade="80"/>
          <w:sz w:val="22"/>
          <w:szCs w:val="22"/>
        </w:rPr>
      </w:pPr>
    </w:p>
    <w:p w14:paraId="2CDC270D" w14:textId="4FE684D7" w:rsidR="00E33BC9" w:rsidRDefault="00CF44F4" w:rsidP="00D308E1">
      <w:pPr>
        <w:spacing w:line="276" w:lineRule="auto"/>
        <w:jc w:val="both"/>
        <w:rPr>
          <w:rFonts w:ascii="Arial" w:eastAsia="Arial" w:hAnsi="Arial" w:cs="Arial"/>
          <w:sz w:val="22"/>
          <w:szCs w:val="22"/>
        </w:rPr>
      </w:pPr>
      <w:r w:rsidRPr="0FC0C2C5">
        <w:rPr>
          <w:rFonts w:ascii="Arial" w:eastAsia="Arial" w:hAnsi="Arial" w:cs="Arial"/>
          <w:sz w:val="22"/>
          <w:szCs w:val="22"/>
        </w:rPr>
        <w:t>Th</w:t>
      </w:r>
      <w:r w:rsidR="00EA170F">
        <w:rPr>
          <w:rFonts w:ascii="Arial" w:eastAsia="Arial" w:hAnsi="Arial" w:cs="Arial"/>
          <w:sz w:val="22"/>
          <w:szCs w:val="22"/>
        </w:rPr>
        <w:t xml:space="preserve">e researcher has completed </w:t>
      </w:r>
      <w:r w:rsidR="00400E7E">
        <w:rPr>
          <w:rFonts w:ascii="Arial" w:eastAsia="Arial" w:hAnsi="Arial" w:cs="Arial"/>
          <w:sz w:val="22"/>
          <w:szCs w:val="22"/>
        </w:rPr>
        <w:t>two</w:t>
      </w:r>
      <w:r w:rsidR="00EA170F">
        <w:rPr>
          <w:rFonts w:ascii="Arial" w:eastAsia="Arial" w:hAnsi="Arial" w:cs="Arial"/>
          <w:sz w:val="22"/>
          <w:szCs w:val="22"/>
        </w:rPr>
        <w:t xml:space="preserve"> ethical self-assessment</w:t>
      </w:r>
      <w:r w:rsidR="00400E7E">
        <w:rPr>
          <w:rFonts w:ascii="Arial" w:eastAsia="Arial" w:hAnsi="Arial" w:cs="Arial"/>
          <w:sz w:val="22"/>
          <w:szCs w:val="22"/>
        </w:rPr>
        <w:t>s</w:t>
      </w:r>
      <w:r w:rsidR="00BA574E">
        <w:rPr>
          <w:rFonts w:ascii="Arial" w:eastAsia="Arial" w:hAnsi="Arial" w:cs="Arial"/>
          <w:sz w:val="22"/>
          <w:szCs w:val="22"/>
        </w:rPr>
        <w:t xml:space="preserve">; </w:t>
      </w:r>
      <w:r w:rsidR="00400E7E">
        <w:rPr>
          <w:rFonts w:ascii="Arial" w:eastAsia="Arial" w:hAnsi="Arial" w:cs="Arial"/>
          <w:sz w:val="22"/>
          <w:szCs w:val="22"/>
        </w:rPr>
        <w:t>SAGE Animal Research</w:t>
      </w:r>
      <w:r w:rsidR="00BA574E">
        <w:rPr>
          <w:rFonts w:ascii="Arial" w:eastAsia="Arial" w:hAnsi="Arial" w:cs="Arial"/>
          <w:sz w:val="22"/>
          <w:szCs w:val="22"/>
        </w:rPr>
        <w:t xml:space="preserve"> (SAGE-AR)</w:t>
      </w:r>
      <w:r w:rsidR="00400E7E">
        <w:rPr>
          <w:rFonts w:ascii="Arial" w:eastAsia="Arial" w:hAnsi="Arial" w:cs="Arial"/>
          <w:sz w:val="22"/>
          <w:szCs w:val="22"/>
        </w:rPr>
        <w:t xml:space="preserve"> and SAGE Human Data and Research</w:t>
      </w:r>
      <w:r w:rsidR="00BA574E">
        <w:rPr>
          <w:rFonts w:ascii="Arial" w:eastAsia="Arial" w:hAnsi="Arial" w:cs="Arial"/>
          <w:sz w:val="22"/>
          <w:szCs w:val="22"/>
        </w:rPr>
        <w:t xml:space="preserve"> (SAGE-HDR)</w:t>
      </w:r>
      <w:r w:rsidR="00EA170F">
        <w:rPr>
          <w:rFonts w:ascii="Arial" w:eastAsia="Arial" w:hAnsi="Arial" w:cs="Arial"/>
          <w:sz w:val="22"/>
          <w:szCs w:val="22"/>
        </w:rPr>
        <w:t xml:space="preserve"> for this </w:t>
      </w:r>
      <w:r w:rsidR="00603ABF">
        <w:rPr>
          <w:rFonts w:ascii="Arial" w:eastAsia="Arial" w:hAnsi="Arial" w:cs="Arial"/>
          <w:sz w:val="22"/>
          <w:szCs w:val="22"/>
        </w:rPr>
        <w:t>study</w:t>
      </w:r>
      <w:r w:rsidR="00400E7E">
        <w:rPr>
          <w:rFonts w:ascii="Arial" w:eastAsia="Arial" w:hAnsi="Arial" w:cs="Arial"/>
          <w:sz w:val="22"/>
          <w:szCs w:val="22"/>
        </w:rPr>
        <w:t xml:space="preserve"> </w:t>
      </w:r>
      <w:r w:rsidR="00603ABF">
        <w:rPr>
          <w:rFonts w:ascii="Arial" w:eastAsia="Arial" w:hAnsi="Arial" w:cs="Arial"/>
          <w:sz w:val="22"/>
          <w:szCs w:val="22"/>
        </w:rPr>
        <w:t xml:space="preserve">which has indicated an ethical review by an ethics committee </w:t>
      </w:r>
      <w:r w:rsidR="00400E7E">
        <w:rPr>
          <w:rFonts w:ascii="Arial" w:eastAsia="Arial" w:hAnsi="Arial" w:cs="Arial"/>
          <w:sz w:val="22"/>
          <w:szCs w:val="22"/>
        </w:rPr>
        <w:t xml:space="preserve">for </w:t>
      </w:r>
      <w:r w:rsidR="00BA574E">
        <w:rPr>
          <w:rFonts w:ascii="Arial" w:eastAsia="Arial" w:hAnsi="Arial" w:cs="Arial"/>
          <w:sz w:val="22"/>
          <w:szCs w:val="22"/>
        </w:rPr>
        <w:t xml:space="preserve">SAGE-AR </w:t>
      </w:r>
      <w:r w:rsidR="00603ABF">
        <w:rPr>
          <w:rFonts w:ascii="Arial" w:eastAsia="Arial" w:hAnsi="Arial" w:cs="Arial"/>
          <w:sz w:val="22"/>
          <w:szCs w:val="22"/>
        </w:rPr>
        <w:t>was not required</w:t>
      </w:r>
      <w:r w:rsidR="00400E7E">
        <w:rPr>
          <w:rFonts w:ascii="Arial" w:eastAsia="Arial" w:hAnsi="Arial" w:cs="Arial"/>
          <w:sz w:val="22"/>
          <w:szCs w:val="22"/>
        </w:rPr>
        <w:t>.</w:t>
      </w:r>
      <w:r w:rsidR="00BA574E">
        <w:rPr>
          <w:rFonts w:ascii="Arial" w:eastAsia="Arial" w:hAnsi="Arial" w:cs="Arial"/>
          <w:sz w:val="22"/>
          <w:szCs w:val="22"/>
        </w:rPr>
        <w:t xml:space="preserve"> The SAGE-HDR form indicated ethical approval was required. </w:t>
      </w:r>
      <w:r w:rsidR="00576B11">
        <w:rPr>
          <w:rFonts w:ascii="Arial" w:eastAsia="Arial" w:hAnsi="Arial" w:cs="Arial"/>
          <w:sz w:val="22"/>
          <w:szCs w:val="22"/>
        </w:rPr>
        <w:t xml:space="preserve">The research team have reviewed the study and </w:t>
      </w:r>
      <w:r w:rsidR="00BF1B03">
        <w:rPr>
          <w:rFonts w:ascii="Arial" w:eastAsia="Arial" w:hAnsi="Arial" w:cs="Arial"/>
          <w:sz w:val="22"/>
          <w:szCs w:val="22"/>
        </w:rPr>
        <w:t xml:space="preserve">relevant </w:t>
      </w:r>
      <w:r w:rsidR="00576B11">
        <w:rPr>
          <w:rFonts w:ascii="Arial" w:eastAsia="Arial" w:hAnsi="Arial" w:cs="Arial"/>
          <w:sz w:val="22"/>
          <w:szCs w:val="22"/>
        </w:rPr>
        <w:t xml:space="preserve">documents prior to submission for ethical approval. </w:t>
      </w:r>
      <w:r w:rsidR="00BA574E">
        <w:rPr>
          <w:rFonts w:ascii="Arial" w:eastAsia="Arial" w:hAnsi="Arial" w:cs="Arial"/>
          <w:sz w:val="22"/>
          <w:szCs w:val="22"/>
        </w:rPr>
        <w:t xml:space="preserve">This research has been reviewed by an independent group of people called an Ethics Committee. This study was </w:t>
      </w:r>
      <w:r w:rsidR="00BA574E" w:rsidRPr="00434B4E">
        <w:rPr>
          <w:rFonts w:ascii="Arial" w:eastAsia="Arial" w:hAnsi="Arial" w:cs="Arial"/>
          <w:sz w:val="22"/>
          <w:szCs w:val="22"/>
        </w:rPr>
        <w:t>reviewed and given a favourable ethical opinion by the University of Surrey Ethics Committee (RIGO)</w:t>
      </w:r>
      <w:r w:rsidR="008C6449" w:rsidRPr="00434B4E">
        <w:rPr>
          <w:rFonts w:ascii="Arial" w:eastAsia="Arial" w:hAnsi="Arial" w:cs="Arial"/>
          <w:sz w:val="22"/>
          <w:szCs w:val="22"/>
        </w:rPr>
        <w:t xml:space="preserve"> (REF: </w:t>
      </w:r>
      <w:r w:rsidR="00556B7B" w:rsidRPr="00434B4E">
        <w:rPr>
          <w:rFonts w:ascii="Arial" w:hAnsi="Arial" w:cs="Arial"/>
          <w:noProof/>
          <w:sz w:val="22"/>
          <w:szCs w:val="22"/>
        </w:rPr>
        <w:t>FHMS 22023 208 EGA).</w:t>
      </w:r>
    </w:p>
    <w:p w14:paraId="47F41708" w14:textId="77777777" w:rsidR="00836E19" w:rsidRDefault="00836E19" w:rsidP="00585E03">
      <w:pPr>
        <w:spacing w:line="276" w:lineRule="auto"/>
        <w:jc w:val="both"/>
        <w:rPr>
          <w:rFonts w:ascii="Arial" w:eastAsia="Arial" w:hAnsi="Arial" w:cs="Arial"/>
          <w:b/>
          <w:szCs w:val="24"/>
          <w:u w:val="single"/>
        </w:rPr>
      </w:pPr>
    </w:p>
    <w:p w14:paraId="7A246652" w14:textId="77777777" w:rsidR="0021324A" w:rsidRPr="00585E03" w:rsidRDefault="0021324A" w:rsidP="00D308E1">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 xml:space="preserve">What if </w:t>
      </w:r>
      <w:r w:rsidR="00135AC1" w:rsidRPr="00585E03">
        <w:rPr>
          <w:rFonts w:ascii="Arial" w:eastAsia="Arial" w:hAnsi="Arial" w:cs="Arial"/>
          <w:b/>
          <w:sz w:val="22"/>
          <w:szCs w:val="22"/>
          <w:u w:val="single"/>
        </w:rPr>
        <w:t xml:space="preserve">you have a query or </w:t>
      </w:r>
      <w:r w:rsidRPr="00585E03">
        <w:rPr>
          <w:rFonts w:ascii="Arial" w:eastAsia="Arial" w:hAnsi="Arial" w:cs="Arial"/>
          <w:b/>
          <w:sz w:val="22"/>
          <w:szCs w:val="22"/>
          <w:u w:val="single"/>
        </w:rPr>
        <w:t>something goes wrong?</w:t>
      </w:r>
    </w:p>
    <w:p w14:paraId="22ABEC8F" w14:textId="77777777" w:rsidR="00A22F12" w:rsidRPr="00A22F12" w:rsidRDefault="00A22F12" w:rsidP="00D308E1">
      <w:pPr>
        <w:spacing w:line="276" w:lineRule="auto"/>
        <w:jc w:val="both"/>
        <w:rPr>
          <w:rFonts w:eastAsiaTheme="minorEastAsia"/>
          <w:lang w:eastAsia="en-US"/>
        </w:rPr>
      </w:pPr>
    </w:p>
    <w:p w14:paraId="104928FF" w14:textId="16EDEA2D" w:rsidR="00DF32AA" w:rsidRDefault="00DF32AA" w:rsidP="00D308E1">
      <w:pPr>
        <w:spacing w:line="276" w:lineRule="auto"/>
        <w:jc w:val="both"/>
        <w:rPr>
          <w:rFonts w:ascii="Arial" w:hAnsi="Arial" w:cs="Arial"/>
          <w:sz w:val="22"/>
          <w:szCs w:val="22"/>
        </w:rPr>
      </w:pPr>
      <w:r>
        <w:rPr>
          <w:rFonts w:ascii="Arial" w:hAnsi="Arial" w:cs="Arial"/>
          <w:sz w:val="22"/>
          <w:szCs w:val="22"/>
        </w:rPr>
        <w:t xml:space="preserve">If you </w:t>
      </w:r>
      <w:r w:rsidR="00797A83">
        <w:rPr>
          <w:rFonts w:ascii="Arial" w:hAnsi="Arial" w:cs="Arial"/>
          <w:sz w:val="22"/>
          <w:szCs w:val="22"/>
        </w:rPr>
        <w:t>are unsure about something</w:t>
      </w:r>
      <w:r w:rsidR="001126C6">
        <w:rPr>
          <w:rFonts w:ascii="Arial" w:hAnsi="Arial" w:cs="Arial"/>
          <w:sz w:val="22"/>
          <w:szCs w:val="22"/>
        </w:rPr>
        <w:t>,</w:t>
      </w:r>
      <w:r w:rsidR="00797A83">
        <w:rPr>
          <w:rFonts w:ascii="Arial" w:hAnsi="Arial" w:cs="Arial"/>
          <w:sz w:val="22"/>
          <w:szCs w:val="22"/>
        </w:rPr>
        <w:t xml:space="preserve"> </w:t>
      </w:r>
      <w:r w:rsidRPr="00DF32AA">
        <w:rPr>
          <w:rFonts w:ascii="Arial" w:hAnsi="Arial" w:cs="Arial"/>
          <w:sz w:val="22"/>
          <w:szCs w:val="22"/>
        </w:rPr>
        <w:t xml:space="preserve">you can contact </w:t>
      </w:r>
      <w:r>
        <w:rPr>
          <w:rFonts w:ascii="Arial" w:hAnsi="Arial" w:cs="Arial"/>
          <w:sz w:val="22"/>
          <w:szCs w:val="22"/>
        </w:rPr>
        <w:t xml:space="preserve">the research team </w:t>
      </w:r>
      <w:r w:rsidRPr="00DF32AA">
        <w:rPr>
          <w:rFonts w:ascii="Arial" w:hAnsi="Arial" w:cs="Arial"/>
          <w:sz w:val="22"/>
          <w:szCs w:val="22"/>
        </w:rPr>
        <w:t>for further advice</w:t>
      </w:r>
      <w:r w:rsidR="00A74F46">
        <w:rPr>
          <w:rFonts w:ascii="Arial" w:hAnsi="Arial" w:cs="Arial"/>
          <w:sz w:val="22"/>
          <w:szCs w:val="22"/>
        </w:rPr>
        <w:t xml:space="preserve"> using the contact details at the</w:t>
      </w:r>
      <w:r w:rsidR="00E33BC9">
        <w:rPr>
          <w:rFonts w:ascii="Arial" w:hAnsi="Arial" w:cs="Arial"/>
          <w:sz w:val="22"/>
          <w:szCs w:val="22"/>
        </w:rPr>
        <w:t xml:space="preserve"> top</w:t>
      </w:r>
      <w:r w:rsidR="00A74F46">
        <w:rPr>
          <w:rFonts w:ascii="Arial" w:hAnsi="Arial" w:cs="Arial"/>
          <w:sz w:val="22"/>
          <w:szCs w:val="22"/>
        </w:rPr>
        <w:t xml:space="preserve"> of this information sheet.</w:t>
      </w:r>
    </w:p>
    <w:p w14:paraId="61B66659" w14:textId="77777777" w:rsidR="00DF32AA" w:rsidRDefault="00DF32AA" w:rsidP="0051155A">
      <w:pPr>
        <w:rPr>
          <w:rFonts w:ascii="Arial" w:hAnsi="Arial" w:cs="Arial"/>
          <w:sz w:val="22"/>
          <w:szCs w:val="22"/>
        </w:rPr>
      </w:pPr>
    </w:p>
    <w:p w14:paraId="2D814883" w14:textId="77777777" w:rsidR="00A333BE" w:rsidRDefault="00A53D59" w:rsidP="00D308E1">
      <w:pPr>
        <w:spacing w:line="276" w:lineRule="auto"/>
        <w:jc w:val="both"/>
        <w:rPr>
          <w:rFonts w:ascii="Arial" w:hAnsi="Arial" w:cs="Arial"/>
          <w:sz w:val="22"/>
          <w:szCs w:val="22"/>
        </w:rPr>
      </w:pPr>
      <w:r>
        <w:rPr>
          <w:rFonts w:ascii="Arial" w:hAnsi="Arial" w:cs="Arial"/>
          <w:sz w:val="22"/>
          <w:szCs w:val="22"/>
        </w:rPr>
        <w:t>However, i</w:t>
      </w:r>
      <w:r w:rsidR="00A333BE">
        <w:rPr>
          <w:rFonts w:ascii="Arial" w:hAnsi="Arial" w:cs="Arial"/>
          <w:sz w:val="22"/>
          <w:szCs w:val="22"/>
        </w:rPr>
        <w:t xml:space="preserve">f </w:t>
      </w:r>
      <w:r w:rsidR="00B34F36">
        <w:rPr>
          <w:rFonts w:ascii="Arial" w:hAnsi="Arial" w:cs="Arial"/>
          <w:sz w:val="22"/>
          <w:szCs w:val="22"/>
        </w:rPr>
        <w:t xml:space="preserve">your query </w:t>
      </w:r>
      <w:r w:rsidR="00B34F36" w:rsidRPr="00B34F36">
        <w:rPr>
          <w:rFonts w:ascii="Arial" w:hAnsi="Arial" w:cs="Arial"/>
          <w:sz w:val="22"/>
          <w:szCs w:val="22"/>
        </w:rPr>
        <w:t xml:space="preserve">has not been handled to </w:t>
      </w:r>
      <w:r w:rsidR="00B34F36">
        <w:rPr>
          <w:rFonts w:ascii="Arial" w:hAnsi="Arial" w:cs="Arial"/>
          <w:sz w:val="22"/>
          <w:szCs w:val="22"/>
        </w:rPr>
        <w:t>your</w:t>
      </w:r>
      <w:r w:rsidR="00B34F36" w:rsidRPr="00B34F36">
        <w:rPr>
          <w:rFonts w:ascii="Arial" w:hAnsi="Arial" w:cs="Arial"/>
          <w:sz w:val="22"/>
          <w:szCs w:val="22"/>
        </w:rPr>
        <w:t xml:space="preserve"> satisfaction</w:t>
      </w:r>
      <w:r w:rsidR="00B34F36">
        <w:rPr>
          <w:rFonts w:ascii="Arial" w:hAnsi="Arial" w:cs="Arial"/>
          <w:sz w:val="22"/>
          <w:szCs w:val="22"/>
        </w:rPr>
        <w:t xml:space="preserve">, or if </w:t>
      </w:r>
      <w:r w:rsidR="00DF32AA">
        <w:rPr>
          <w:rFonts w:ascii="Arial" w:hAnsi="Arial" w:cs="Arial"/>
          <w:sz w:val="22"/>
          <w:szCs w:val="22"/>
        </w:rPr>
        <w:t xml:space="preserve">you are unhappy </w:t>
      </w:r>
      <w:r w:rsidR="00B34F36">
        <w:rPr>
          <w:rFonts w:ascii="Arial" w:hAnsi="Arial" w:cs="Arial"/>
          <w:sz w:val="22"/>
          <w:szCs w:val="22"/>
        </w:rPr>
        <w:t>and</w:t>
      </w:r>
      <w:r w:rsidR="00A333BE" w:rsidRPr="00A333BE">
        <w:rPr>
          <w:rFonts w:ascii="Arial" w:hAnsi="Arial" w:cs="Arial"/>
          <w:sz w:val="22"/>
          <w:szCs w:val="22"/>
        </w:rPr>
        <w:t xml:space="preserve"> wish to make a formal complaint to someone independent of the research team</w:t>
      </w:r>
      <w:r>
        <w:rPr>
          <w:rFonts w:ascii="Arial" w:hAnsi="Arial" w:cs="Arial"/>
          <w:sz w:val="22"/>
          <w:szCs w:val="22"/>
        </w:rPr>
        <w:t>,</w:t>
      </w:r>
      <w:r w:rsidR="00A333BE" w:rsidRPr="00A333BE">
        <w:rPr>
          <w:rFonts w:ascii="Arial" w:hAnsi="Arial" w:cs="Arial"/>
          <w:sz w:val="22"/>
          <w:szCs w:val="22"/>
        </w:rPr>
        <w:t xml:space="preserve"> then please contact:</w:t>
      </w:r>
    </w:p>
    <w:p w14:paraId="53C79DCF" w14:textId="77777777" w:rsidR="00A333BE" w:rsidRPr="00A333BE" w:rsidRDefault="00A333BE" w:rsidP="00D308E1">
      <w:pPr>
        <w:spacing w:line="276" w:lineRule="auto"/>
        <w:rPr>
          <w:rFonts w:ascii="Arial" w:hAnsi="Arial" w:cs="Arial"/>
          <w:sz w:val="22"/>
          <w:szCs w:val="22"/>
        </w:rPr>
      </w:pPr>
    </w:p>
    <w:p w14:paraId="2BFDEE55" w14:textId="77777777" w:rsidR="00A333BE" w:rsidRPr="00A333BE" w:rsidRDefault="00A333BE" w:rsidP="00D308E1">
      <w:pPr>
        <w:spacing w:line="276" w:lineRule="auto"/>
        <w:rPr>
          <w:rFonts w:ascii="Arial" w:hAnsi="Arial" w:cs="Arial"/>
          <w:sz w:val="22"/>
          <w:szCs w:val="22"/>
        </w:rPr>
      </w:pPr>
      <w:r w:rsidRPr="00A333BE">
        <w:rPr>
          <w:rFonts w:ascii="Arial" w:hAnsi="Arial" w:cs="Arial"/>
          <w:sz w:val="22"/>
          <w:szCs w:val="22"/>
        </w:rPr>
        <w:t>Research Integrity and Governance Office (RIGO)</w:t>
      </w:r>
    </w:p>
    <w:p w14:paraId="47AD0E71" w14:textId="77777777" w:rsidR="00A333BE" w:rsidRDefault="00A333BE" w:rsidP="00D308E1">
      <w:pPr>
        <w:spacing w:line="276" w:lineRule="auto"/>
        <w:rPr>
          <w:rFonts w:ascii="Arial" w:hAnsi="Arial" w:cs="Arial"/>
          <w:sz w:val="22"/>
          <w:szCs w:val="22"/>
        </w:rPr>
      </w:pPr>
      <w:r w:rsidRPr="00A333BE">
        <w:rPr>
          <w:rFonts w:ascii="Arial" w:hAnsi="Arial" w:cs="Arial"/>
          <w:sz w:val="22"/>
          <w:szCs w:val="22"/>
        </w:rPr>
        <w:t>Research and Innovation Services</w:t>
      </w:r>
    </w:p>
    <w:p w14:paraId="550FDD8A" w14:textId="77777777" w:rsidR="009C2EC4" w:rsidRPr="00A333BE" w:rsidRDefault="009C2EC4" w:rsidP="00D308E1">
      <w:pPr>
        <w:spacing w:line="276" w:lineRule="auto"/>
        <w:rPr>
          <w:rFonts w:ascii="Arial" w:hAnsi="Arial" w:cs="Arial"/>
          <w:sz w:val="22"/>
          <w:szCs w:val="22"/>
        </w:rPr>
      </w:pPr>
      <w:r>
        <w:rPr>
          <w:rFonts w:ascii="Arial" w:hAnsi="Arial" w:cs="Arial"/>
          <w:sz w:val="22"/>
          <w:szCs w:val="22"/>
        </w:rPr>
        <w:t>University of Surrey</w:t>
      </w:r>
    </w:p>
    <w:p w14:paraId="5CB2E4D4" w14:textId="77777777" w:rsidR="00A333BE" w:rsidRPr="00A333BE" w:rsidRDefault="00A333BE" w:rsidP="00D308E1">
      <w:pPr>
        <w:spacing w:line="276" w:lineRule="auto"/>
        <w:rPr>
          <w:rFonts w:ascii="Arial" w:hAnsi="Arial" w:cs="Arial"/>
          <w:sz w:val="22"/>
          <w:szCs w:val="22"/>
        </w:rPr>
      </w:pPr>
      <w:r w:rsidRPr="00A333BE">
        <w:rPr>
          <w:rFonts w:ascii="Arial" w:hAnsi="Arial" w:cs="Arial"/>
          <w:sz w:val="22"/>
          <w:szCs w:val="22"/>
        </w:rPr>
        <w:t>Senate House</w:t>
      </w:r>
      <w:r w:rsidR="00A74F46">
        <w:rPr>
          <w:rFonts w:ascii="Arial" w:hAnsi="Arial" w:cs="Arial"/>
          <w:sz w:val="22"/>
          <w:szCs w:val="22"/>
        </w:rPr>
        <w:t xml:space="preserve">, </w:t>
      </w:r>
      <w:r w:rsidRPr="00A333BE">
        <w:rPr>
          <w:rFonts w:ascii="Arial" w:hAnsi="Arial" w:cs="Arial"/>
          <w:sz w:val="22"/>
          <w:szCs w:val="22"/>
        </w:rPr>
        <w:t>Guildford, Surrey</w:t>
      </w:r>
      <w:r w:rsidR="00A74F46">
        <w:rPr>
          <w:rFonts w:ascii="Arial" w:hAnsi="Arial" w:cs="Arial"/>
          <w:sz w:val="22"/>
          <w:szCs w:val="22"/>
        </w:rPr>
        <w:t xml:space="preserve">, </w:t>
      </w:r>
      <w:r w:rsidRPr="00A333BE">
        <w:rPr>
          <w:rFonts w:ascii="Arial" w:hAnsi="Arial" w:cs="Arial"/>
          <w:sz w:val="22"/>
          <w:szCs w:val="22"/>
        </w:rPr>
        <w:t>GU2 7XH</w:t>
      </w:r>
    </w:p>
    <w:p w14:paraId="102D1268" w14:textId="77777777" w:rsidR="00A333BE" w:rsidRDefault="00A333BE" w:rsidP="00D308E1">
      <w:pPr>
        <w:spacing w:line="276" w:lineRule="auto"/>
        <w:rPr>
          <w:rFonts w:ascii="Arial" w:hAnsi="Arial" w:cs="Arial"/>
          <w:sz w:val="22"/>
          <w:szCs w:val="22"/>
        </w:rPr>
      </w:pPr>
      <w:r w:rsidRPr="00A333BE">
        <w:rPr>
          <w:rFonts w:ascii="Arial" w:hAnsi="Arial" w:cs="Arial"/>
          <w:sz w:val="22"/>
          <w:szCs w:val="22"/>
        </w:rPr>
        <w:t xml:space="preserve">Email: </w:t>
      </w:r>
      <w:hyperlink r:id="rId17" w:history="1">
        <w:r w:rsidR="0014210F" w:rsidRPr="007E7672">
          <w:rPr>
            <w:rStyle w:val="Hyperlink"/>
            <w:rFonts w:ascii="Arial" w:hAnsi="Arial" w:cs="Arial"/>
            <w:sz w:val="22"/>
            <w:szCs w:val="22"/>
          </w:rPr>
          <w:t>rigo@surrey.ac.uk</w:t>
        </w:r>
      </w:hyperlink>
    </w:p>
    <w:p w14:paraId="2C27DE33" w14:textId="77777777" w:rsidR="0014210F" w:rsidRDefault="0014210F" w:rsidP="0051155A">
      <w:pPr>
        <w:rPr>
          <w:rFonts w:ascii="Arial" w:hAnsi="Arial" w:cs="Arial"/>
          <w:sz w:val="22"/>
          <w:szCs w:val="22"/>
        </w:rPr>
      </w:pPr>
    </w:p>
    <w:p w14:paraId="108409C5" w14:textId="0F498612" w:rsidR="0008377F" w:rsidRPr="00BA53EF" w:rsidRDefault="0014210F" w:rsidP="00D308E1">
      <w:pPr>
        <w:overflowPunct/>
        <w:spacing w:before="120" w:line="276" w:lineRule="auto"/>
        <w:jc w:val="both"/>
        <w:textAlignment w:val="auto"/>
        <w:rPr>
          <w:rFonts w:ascii="Arial" w:eastAsiaTheme="minorEastAsia" w:hAnsi="Arial" w:cs="Arial"/>
          <w:color w:val="000000" w:themeColor="text1"/>
          <w:sz w:val="22"/>
          <w:szCs w:val="22"/>
          <w:lang w:eastAsia="en-US"/>
        </w:rPr>
      </w:pPr>
      <w:r w:rsidRPr="00A6343C">
        <w:rPr>
          <w:rFonts w:ascii="Arial" w:eastAsiaTheme="minorEastAsia" w:hAnsi="Arial" w:cs="Arial"/>
          <w:color w:val="000000" w:themeColor="text1"/>
          <w:sz w:val="22"/>
          <w:szCs w:val="22"/>
          <w:lang w:eastAsia="en-US"/>
        </w:rPr>
        <w:t xml:space="preserve">The University has in </w:t>
      </w:r>
      <w:r w:rsidR="009C2EC4">
        <w:rPr>
          <w:rFonts w:ascii="Arial" w:eastAsiaTheme="minorEastAsia" w:hAnsi="Arial" w:cs="Arial"/>
          <w:color w:val="000000" w:themeColor="text1"/>
          <w:sz w:val="22"/>
          <w:szCs w:val="22"/>
          <w:lang w:eastAsia="en-US"/>
        </w:rPr>
        <w:t>place</w:t>
      </w:r>
      <w:r w:rsidR="009C2EC4" w:rsidRPr="00A6343C">
        <w:rPr>
          <w:rFonts w:ascii="Arial" w:eastAsiaTheme="minorEastAsia" w:hAnsi="Arial" w:cs="Arial"/>
          <w:color w:val="000000" w:themeColor="text1"/>
          <w:sz w:val="22"/>
          <w:szCs w:val="22"/>
          <w:lang w:eastAsia="en-US"/>
        </w:rPr>
        <w:t xml:space="preserve"> </w:t>
      </w:r>
      <w:r w:rsidRPr="00A6343C">
        <w:rPr>
          <w:rFonts w:ascii="Arial" w:eastAsiaTheme="minorEastAsia" w:hAnsi="Arial" w:cs="Arial"/>
          <w:color w:val="000000" w:themeColor="text1"/>
          <w:sz w:val="22"/>
          <w:szCs w:val="22"/>
          <w:lang w:eastAsia="en-US"/>
        </w:rPr>
        <w:t xml:space="preserve">the relevant insurance policies which apply to this study. If you wish to complain or have concerns about </w:t>
      </w:r>
      <w:r w:rsidR="0068452C">
        <w:rPr>
          <w:rFonts w:ascii="Arial" w:eastAsiaTheme="minorEastAsia" w:hAnsi="Arial" w:cs="Arial"/>
          <w:color w:val="000000" w:themeColor="text1"/>
          <w:sz w:val="22"/>
          <w:szCs w:val="22"/>
          <w:lang w:eastAsia="en-US"/>
        </w:rPr>
        <w:t>how</w:t>
      </w:r>
      <w:r w:rsidRPr="00A6343C">
        <w:rPr>
          <w:rFonts w:ascii="Arial" w:eastAsiaTheme="minorEastAsia" w:hAnsi="Arial" w:cs="Arial"/>
          <w:color w:val="000000" w:themeColor="text1"/>
          <w:sz w:val="22"/>
          <w:szCs w:val="22"/>
          <w:lang w:eastAsia="en-US"/>
        </w:rPr>
        <w:t xml:space="preserve"> you have been treated </w:t>
      </w:r>
      <w:r w:rsidR="00052A75" w:rsidRPr="00A6343C">
        <w:rPr>
          <w:rFonts w:ascii="Arial" w:eastAsiaTheme="minorEastAsia" w:hAnsi="Arial" w:cs="Arial"/>
          <w:color w:val="000000" w:themeColor="text1"/>
          <w:sz w:val="22"/>
          <w:szCs w:val="22"/>
          <w:lang w:eastAsia="en-US"/>
        </w:rPr>
        <w:t>during</w:t>
      </w:r>
      <w:r w:rsidRPr="00A6343C">
        <w:rPr>
          <w:rFonts w:ascii="Arial" w:eastAsiaTheme="minorEastAsia" w:hAnsi="Arial" w:cs="Arial"/>
          <w:color w:val="000000" w:themeColor="text1"/>
          <w:sz w:val="22"/>
          <w:szCs w:val="22"/>
          <w:lang w:eastAsia="en-US"/>
        </w:rPr>
        <w:t xml:space="preserve"> this </w:t>
      </w:r>
      <w:r w:rsidR="0068452C" w:rsidRPr="00A6343C">
        <w:rPr>
          <w:rFonts w:ascii="Arial" w:eastAsiaTheme="minorEastAsia" w:hAnsi="Arial" w:cs="Arial"/>
          <w:color w:val="000000" w:themeColor="text1"/>
          <w:sz w:val="22"/>
          <w:szCs w:val="22"/>
          <w:lang w:eastAsia="en-US"/>
        </w:rPr>
        <w:t>study,</w:t>
      </w:r>
      <w:r w:rsidRPr="00A6343C">
        <w:rPr>
          <w:rFonts w:ascii="Arial" w:eastAsiaTheme="minorEastAsia" w:hAnsi="Arial" w:cs="Arial"/>
          <w:color w:val="000000" w:themeColor="text1"/>
          <w:sz w:val="22"/>
          <w:szCs w:val="22"/>
          <w:lang w:eastAsia="en-US"/>
        </w:rPr>
        <w:t xml:space="preserve"> then you should follow the instructions given above.</w:t>
      </w:r>
    </w:p>
    <w:p w14:paraId="208D2973" w14:textId="77777777" w:rsidR="0021324A" w:rsidRDefault="0021324A" w:rsidP="0051155A">
      <w:pPr>
        <w:rPr>
          <w:rFonts w:ascii="Arial" w:eastAsia="Arial" w:hAnsi="Arial" w:cs="Arial"/>
          <w:b/>
          <w:szCs w:val="24"/>
          <w:u w:val="single"/>
        </w:rPr>
      </w:pPr>
    </w:p>
    <w:p w14:paraId="627BE03D" w14:textId="77777777" w:rsidR="00B23BC0" w:rsidRPr="00585E03" w:rsidRDefault="00B23BC0" w:rsidP="00D308E1">
      <w:pPr>
        <w:spacing w:line="276" w:lineRule="auto"/>
        <w:jc w:val="both"/>
        <w:rPr>
          <w:rFonts w:ascii="Arial" w:eastAsia="Arial" w:hAnsi="Arial" w:cs="Arial"/>
          <w:b/>
          <w:sz w:val="22"/>
          <w:szCs w:val="22"/>
          <w:u w:val="single"/>
        </w:rPr>
      </w:pPr>
      <w:r w:rsidRPr="00585E03">
        <w:rPr>
          <w:rFonts w:ascii="Arial" w:eastAsia="Arial" w:hAnsi="Arial" w:cs="Arial"/>
          <w:b/>
          <w:sz w:val="22"/>
          <w:szCs w:val="22"/>
          <w:u w:val="single"/>
        </w:rPr>
        <w:t>Who should I contact for further information?</w:t>
      </w:r>
    </w:p>
    <w:p w14:paraId="45567E98" w14:textId="77777777" w:rsidR="00B23BC0" w:rsidRDefault="00B23BC0" w:rsidP="00D308E1">
      <w:pPr>
        <w:spacing w:line="276" w:lineRule="auto"/>
        <w:jc w:val="both"/>
        <w:rPr>
          <w:rFonts w:ascii="Arial" w:eastAsia="Arial" w:hAnsi="Arial" w:cs="Arial"/>
          <w:szCs w:val="24"/>
        </w:rPr>
      </w:pPr>
    </w:p>
    <w:p w14:paraId="3201DC59" w14:textId="1BF3EBE7" w:rsidR="002F1142" w:rsidRDefault="00AE7C01" w:rsidP="00585E03">
      <w:pPr>
        <w:spacing w:line="276" w:lineRule="auto"/>
        <w:jc w:val="both"/>
        <w:rPr>
          <w:rFonts w:ascii="Arial" w:hAnsi="Arial" w:cs="Arial"/>
          <w:szCs w:val="24"/>
        </w:rPr>
      </w:pPr>
      <w:r w:rsidRPr="00765C90">
        <w:rPr>
          <w:rFonts w:ascii="Arial" w:eastAsia="Arial" w:hAnsi="Arial" w:cs="Arial"/>
          <w:sz w:val="22"/>
          <w:szCs w:val="22"/>
        </w:rPr>
        <w:t>If you have any questions or require more information about this study, please contact</w:t>
      </w:r>
      <w:r w:rsidR="001374B7">
        <w:rPr>
          <w:rFonts w:ascii="Arial" w:eastAsia="Arial" w:hAnsi="Arial" w:cs="Arial"/>
          <w:sz w:val="22"/>
          <w:szCs w:val="22"/>
        </w:rPr>
        <w:t xml:space="preserve"> Becky Thomas from our</w:t>
      </w:r>
      <w:r w:rsidR="00D80AD5">
        <w:rPr>
          <w:rFonts w:ascii="Arial" w:eastAsia="Arial" w:hAnsi="Arial" w:cs="Arial"/>
          <w:sz w:val="22"/>
          <w:szCs w:val="22"/>
        </w:rPr>
        <w:t xml:space="preserve"> research team</w:t>
      </w:r>
      <w:r w:rsidRPr="00765C90">
        <w:rPr>
          <w:rFonts w:ascii="Arial" w:eastAsia="Arial" w:hAnsi="Arial" w:cs="Arial"/>
          <w:sz w:val="22"/>
          <w:szCs w:val="22"/>
        </w:rPr>
        <w:t xml:space="preserve"> using the following contact details: </w:t>
      </w:r>
      <w:r w:rsidR="00192F38" w:rsidRPr="00192F38">
        <w:rPr>
          <w:rFonts w:ascii="Arial" w:eastAsia="Arial" w:hAnsi="Arial" w:cs="Arial"/>
          <w:b/>
          <w:bCs/>
          <w:i/>
          <w:iCs/>
          <w:sz w:val="22"/>
          <w:szCs w:val="22"/>
        </w:rPr>
        <w:t>rt00542@surrey.ac.uk</w:t>
      </w:r>
      <w:r w:rsidR="00192F38">
        <w:rPr>
          <w:rFonts w:ascii="Arial" w:eastAsia="Arial" w:hAnsi="Arial" w:cs="Arial"/>
          <w:sz w:val="22"/>
          <w:szCs w:val="22"/>
        </w:rPr>
        <w:t xml:space="preserve"> </w:t>
      </w:r>
    </w:p>
    <w:p w14:paraId="6ACCC65E" w14:textId="77777777" w:rsidR="00EF45A4" w:rsidRPr="005E15D2" w:rsidRDefault="00EF45A4" w:rsidP="0051155A">
      <w:pPr>
        <w:overflowPunct/>
        <w:autoSpaceDE/>
        <w:autoSpaceDN/>
        <w:adjustRightInd/>
        <w:textAlignment w:val="auto"/>
        <w:rPr>
          <w:rFonts w:ascii="Arial" w:hAnsi="Arial" w:cs="Arial"/>
          <w:szCs w:val="24"/>
        </w:rPr>
      </w:pPr>
    </w:p>
    <w:p w14:paraId="4CE2FDAF" w14:textId="77777777" w:rsidR="001557B9" w:rsidRPr="00585E03" w:rsidRDefault="00AD4D79" w:rsidP="0014607B">
      <w:pPr>
        <w:overflowPunct/>
        <w:spacing w:after="200" w:line="276" w:lineRule="auto"/>
        <w:jc w:val="center"/>
        <w:textAlignment w:val="auto"/>
        <w:rPr>
          <w:rFonts w:ascii="Arial" w:eastAsia="Arial" w:hAnsi="Arial" w:cs="Arial"/>
          <w:b/>
          <w:sz w:val="22"/>
          <w:szCs w:val="22"/>
        </w:rPr>
      </w:pPr>
      <w:r w:rsidRPr="00585E03">
        <w:rPr>
          <w:rFonts w:ascii="Arial" w:eastAsia="Arial" w:hAnsi="Arial" w:cs="Arial"/>
          <w:b/>
          <w:sz w:val="22"/>
          <w:szCs w:val="22"/>
        </w:rPr>
        <w:t>Thank you for reading this information sheet and for considering taking part in this research.</w:t>
      </w:r>
    </w:p>
    <w:sectPr w:rsidR="001557B9" w:rsidRPr="00585E03" w:rsidSect="00033FDA">
      <w:headerReference w:type="default" r:id="rId18"/>
      <w:footerReference w:type="default" r:id="rId19"/>
      <w:headerReference w:type="first" r:id="rId20"/>
      <w:footerReference w:type="first" r:id="rId21"/>
      <w:pgSz w:w="11906" w:h="16838"/>
      <w:pgMar w:top="508" w:right="1133" w:bottom="709"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F248" w14:textId="77777777" w:rsidR="00905B3A" w:rsidRDefault="00905B3A">
      <w:r>
        <w:separator/>
      </w:r>
    </w:p>
  </w:endnote>
  <w:endnote w:type="continuationSeparator" w:id="0">
    <w:p w14:paraId="2EC4BAA4" w14:textId="77777777" w:rsidR="00905B3A" w:rsidRDefault="0090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16"/>
      </w:rPr>
      <w:id w:val="-779256520"/>
      <w:docPartObj>
        <w:docPartGallery w:val="Page Numbers (Bottom of Page)"/>
        <w:docPartUnique/>
      </w:docPartObj>
    </w:sdtPr>
    <w:sdtEndPr>
      <w:rPr>
        <w:noProof/>
      </w:rPr>
    </w:sdtEndPr>
    <w:sdtContent>
      <w:p w14:paraId="626F834A" w14:textId="3E128D65" w:rsidR="008A77DC" w:rsidRPr="008A77DC" w:rsidRDefault="008A77DC">
        <w:pPr>
          <w:pStyle w:val="Footer"/>
          <w:jc w:val="right"/>
          <w:rPr>
            <w:rFonts w:ascii="Arial" w:hAnsi="Arial" w:cs="Arial"/>
            <w:sz w:val="20"/>
            <w:szCs w:val="16"/>
          </w:rPr>
        </w:pPr>
        <w:r w:rsidRPr="008A77DC">
          <w:rPr>
            <w:rFonts w:ascii="Arial" w:hAnsi="Arial" w:cs="Arial"/>
            <w:sz w:val="20"/>
            <w:szCs w:val="16"/>
          </w:rPr>
          <w:fldChar w:fldCharType="begin"/>
        </w:r>
        <w:r w:rsidRPr="008A77DC">
          <w:rPr>
            <w:rFonts w:ascii="Arial" w:hAnsi="Arial" w:cs="Arial"/>
            <w:sz w:val="20"/>
            <w:szCs w:val="16"/>
          </w:rPr>
          <w:instrText xml:space="preserve"> PAGE   \* MERGEFORMAT </w:instrText>
        </w:r>
        <w:r w:rsidRPr="008A77DC">
          <w:rPr>
            <w:rFonts w:ascii="Arial" w:hAnsi="Arial" w:cs="Arial"/>
            <w:sz w:val="20"/>
            <w:szCs w:val="16"/>
          </w:rPr>
          <w:fldChar w:fldCharType="separate"/>
        </w:r>
        <w:r w:rsidRPr="008A77DC">
          <w:rPr>
            <w:rFonts w:ascii="Arial" w:hAnsi="Arial" w:cs="Arial"/>
            <w:noProof/>
            <w:sz w:val="20"/>
            <w:szCs w:val="16"/>
          </w:rPr>
          <w:t>2</w:t>
        </w:r>
        <w:r w:rsidRPr="008A77DC">
          <w:rPr>
            <w:rFonts w:ascii="Arial" w:hAnsi="Arial" w:cs="Arial"/>
            <w:noProof/>
            <w:sz w:val="20"/>
            <w:szCs w:val="16"/>
          </w:rPr>
          <w:fldChar w:fldCharType="end"/>
        </w:r>
      </w:p>
    </w:sdtContent>
  </w:sdt>
  <w:p w14:paraId="1F718E5F" w14:textId="5178B8D9" w:rsidR="008A77DC" w:rsidRPr="008A77DC" w:rsidRDefault="008A77DC">
    <w:pPr>
      <w:pStyle w:val="Footer"/>
      <w:rPr>
        <w:rFonts w:ascii="Arial" w:hAnsi="Arial" w:cs="Arial"/>
        <w:sz w:val="20"/>
        <w:szCs w:val="16"/>
      </w:rPr>
    </w:pPr>
    <w:r w:rsidRPr="008A77DC">
      <w:rPr>
        <w:rFonts w:ascii="Arial" w:hAnsi="Arial" w:cs="Arial"/>
        <w:sz w:val="20"/>
        <w:szCs w:val="16"/>
      </w:rPr>
      <w:t>ParticipantInformationSheet_V</w:t>
    </w:r>
    <w:r w:rsidR="004A6637">
      <w:rPr>
        <w:rFonts w:ascii="Arial" w:hAnsi="Arial" w:cs="Arial"/>
        <w:sz w:val="20"/>
        <w:szCs w:val="16"/>
      </w:rPr>
      <w:t>2</w:t>
    </w:r>
    <w:r w:rsidR="00413236">
      <w:rPr>
        <w:rFonts w:ascii="Arial" w:hAnsi="Arial" w:cs="Arial"/>
        <w:sz w:val="20"/>
        <w:szCs w:val="16"/>
      </w:rPr>
      <w:t>.</w:t>
    </w:r>
    <w:r w:rsidR="003F4EFE">
      <w:rPr>
        <w:rFonts w:ascii="Arial" w:hAnsi="Arial" w:cs="Arial"/>
        <w:sz w:val="20"/>
        <w:szCs w:val="16"/>
      </w:rPr>
      <w:t>3</w:t>
    </w:r>
    <w:r w:rsidRPr="008A77DC">
      <w:rPr>
        <w:rFonts w:ascii="Arial" w:hAnsi="Arial" w:cs="Arial"/>
        <w:sz w:val="20"/>
        <w:szCs w:val="16"/>
      </w:rPr>
      <w:t>_</w:t>
    </w:r>
    <w:r w:rsidR="003F4EFE">
      <w:rPr>
        <w:rFonts w:ascii="Arial" w:hAnsi="Arial" w:cs="Arial"/>
        <w:sz w:val="20"/>
        <w:szCs w:val="16"/>
      </w:rPr>
      <w:t>13</w:t>
    </w:r>
    <w:r w:rsidRPr="008A77DC">
      <w:rPr>
        <w:rFonts w:ascii="Arial" w:hAnsi="Arial" w:cs="Arial"/>
        <w:sz w:val="20"/>
        <w:szCs w:val="16"/>
      </w:rPr>
      <w:t>.</w:t>
    </w:r>
    <w:r w:rsidR="005E56CE">
      <w:rPr>
        <w:rFonts w:ascii="Arial" w:hAnsi="Arial" w:cs="Arial"/>
        <w:sz w:val="20"/>
        <w:szCs w:val="16"/>
      </w:rPr>
      <w:t>01</w:t>
    </w:r>
    <w:r w:rsidRPr="008A77DC">
      <w:rPr>
        <w:rFonts w:ascii="Arial" w:hAnsi="Arial" w:cs="Arial"/>
        <w:sz w:val="20"/>
        <w:szCs w:val="16"/>
      </w:rPr>
      <w:t>.2</w:t>
    </w:r>
    <w:r w:rsidR="005E56CE">
      <w:rPr>
        <w:rFonts w:ascii="Arial" w:hAnsi="Arial" w:cs="Arial"/>
        <w:sz w:val="20"/>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363F" w14:textId="77777777" w:rsidR="00F32AA7" w:rsidRPr="0079728A" w:rsidRDefault="00F32AA7" w:rsidP="00F32AA7">
    <w:pPr>
      <w:pStyle w:val="Footer"/>
      <w:rPr>
        <w:rFonts w:ascii="Arial" w:hAnsi="Arial" w:cs="Arial"/>
        <w:sz w:val="20"/>
      </w:rPr>
    </w:pPr>
    <w:r w:rsidRPr="0079728A">
      <w:rPr>
        <w:rFonts w:ascii="Arial" w:hAnsi="Arial" w:cs="Arial"/>
        <w:sz w:val="20"/>
      </w:rPr>
      <w:t xml:space="preserve">Version </w:t>
    </w:r>
    <w:r w:rsidRPr="0079728A">
      <w:rPr>
        <w:rFonts w:ascii="Arial" w:hAnsi="Arial" w:cs="Arial"/>
        <w:color w:val="FF0000"/>
        <w:sz w:val="20"/>
      </w:rPr>
      <w:t>Number –DD/MM/YYYY</w:t>
    </w:r>
  </w:p>
  <w:p w14:paraId="1F29D240" w14:textId="77777777" w:rsidR="00F32AA7" w:rsidRDefault="00F32AA7" w:rsidP="00F32AA7">
    <w:pPr>
      <w:rPr>
        <w:rFonts w:ascii="Arial" w:hAnsi="Arial" w:cs="Arial"/>
        <w:color w:val="FF0000"/>
        <w:sz w:val="20"/>
      </w:rPr>
    </w:pPr>
    <w:r w:rsidRPr="0079728A">
      <w:rPr>
        <w:rFonts w:ascii="Arial" w:hAnsi="Arial" w:cs="Arial"/>
        <w:sz w:val="20"/>
      </w:rPr>
      <w:t xml:space="preserve">Study Title: </w:t>
    </w:r>
    <w:r w:rsidRPr="0079728A">
      <w:rPr>
        <w:rFonts w:ascii="Arial" w:hAnsi="Arial" w:cs="Arial"/>
        <w:color w:val="FF0000"/>
        <w:sz w:val="20"/>
      </w:rPr>
      <w:t>XXXXXXXXXXXXXXXXXXXXXXXXXXXXXXX</w:t>
    </w:r>
  </w:p>
  <w:p w14:paraId="2273A00B" w14:textId="77777777" w:rsidR="00F32AA7" w:rsidRPr="00C47DBD" w:rsidRDefault="00F32AA7" w:rsidP="00F32AA7">
    <w:pPr>
      <w:pStyle w:val="Footer"/>
      <w:rPr>
        <w:rFonts w:ascii="Arial" w:hAnsi="Arial" w:cs="Arial"/>
        <w:i/>
        <w:color w:val="FF0000"/>
        <w:sz w:val="20"/>
      </w:rPr>
    </w:pPr>
    <w:r w:rsidRPr="00C47DBD">
      <w:rPr>
        <w:rFonts w:ascii="Arial" w:hAnsi="Arial" w:cs="Arial"/>
        <w:i/>
        <w:color w:val="FF0000"/>
        <w:sz w:val="20"/>
      </w:rPr>
      <w:t xml:space="preserve">(RIGO Generic Participant Information Sheet </w:t>
    </w:r>
    <w:r>
      <w:rPr>
        <w:rFonts w:ascii="Arial" w:hAnsi="Arial" w:cs="Arial"/>
        <w:i/>
        <w:color w:val="FF0000"/>
        <w:sz w:val="20"/>
      </w:rPr>
      <w:t>v</w:t>
    </w:r>
    <w:r w:rsidRPr="00C47DBD">
      <w:rPr>
        <w:rFonts w:ascii="Arial" w:hAnsi="Arial" w:cs="Arial"/>
        <w:i/>
        <w:color w:val="FF0000"/>
        <w:sz w:val="20"/>
      </w:rPr>
      <w:t>1.0</w:t>
    </w:r>
    <w:r>
      <w:rPr>
        <w:rFonts w:ascii="Arial" w:hAnsi="Arial" w:cs="Arial"/>
        <w:i/>
        <w:color w:val="FF0000"/>
        <w:sz w:val="20"/>
      </w:rPr>
      <w:t xml:space="preserve"> 18OCT2019</w:t>
    </w:r>
    <w:r w:rsidRPr="00C47DBD">
      <w:rPr>
        <w:rFonts w:ascii="Arial" w:hAnsi="Arial" w:cs="Arial"/>
        <w:i/>
        <w:color w:val="FF0000"/>
        <w:sz w:val="20"/>
      </w:rPr>
      <w:t>)</w:t>
    </w:r>
  </w:p>
  <w:p w14:paraId="75DA7D8B" w14:textId="77777777" w:rsidR="00C47DBD" w:rsidRDefault="00C4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9746" w14:textId="77777777" w:rsidR="00905B3A" w:rsidRDefault="00905B3A">
      <w:r>
        <w:separator/>
      </w:r>
    </w:p>
  </w:footnote>
  <w:footnote w:type="continuationSeparator" w:id="0">
    <w:p w14:paraId="0DBAADD8" w14:textId="77777777" w:rsidR="00905B3A" w:rsidRDefault="0090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175F" w14:textId="43A2DAF8" w:rsidR="00302039" w:rsidRPr="00302039" w:rsidRDefault="00B70C4C" w:rsidP="00562EB6">
    <w:pPr>
      <w:spacing w:before="120" w:after="120"/>
      <w:rPr>
        <w:lang w:eastAsia="en-GB"/>
      </w:rPr>
    </w:pPr>
    <w:r>
      <w:rPr>
        <w:noProof/>
      </w:rPr>
      <w:drawing>
        <wp:anchor distT="0" distB="0" distL="114300" distR="114300" simplePos="0" relativeHeight="251659776" behindDoc="0" locked="0" layoutInCell="1" allowOverlap="1" wp14:anchorId="40AE3AA0" wp14:editId="411BA811">
          <wp:simplePos x="0" y="0"/>
          <wp:positionH relativeFrom="column">
            <wp:posOffset>2689860</wp:posOffset>
          </wp:positionH>
          <wp:positionV relativeFrom="paragraph">
            <wp:posOffset>83820</wp:posOffset>
          </wp:positionV>
          <wp:extent cx="2038350" cy="386715"/>
          <wp:effectExtent l="0" t="0" r="0" b="0"/>
          <wp:wrapSquare wrapText="bothSides"/>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rotWithShape="1">
                  <a:blip r:embed="rId1"/>
                  <a:srcRect l="46374" t="63518" r="29246" b="28256"/>
                  <a:stretch/>
                </pic:blipFill>
                <pic:spPr bwMode="auto">
                  <a:xfrm>
                    <a:off x="0" y="0"/>
                    <a:ext cx="2038350" cy="386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068A0150" wp14:editId="233423A6">
          <wp:simplePos x="0" y="0"/>
          <wp:positionH relativeFrom="column">
            <wp:posOffset>1121410</wp:posOffset>
          </wp:positionH>
          <wp:positionV relativeFrom="paragraph">
            <wp:posOffset>20320</wp:posOffset>
          </wp:positionV>
          <wp:extent cx="1568450" cy="456565"/>
          <wp:effectExtent l="0" t="0" r="0" b="635"/>
          <wp:wrapSquare wrapText="bothSides"/>
          <wp:docPr id="3" name="Picture 3"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Word&#10;&#10;Description automatically generated"/>
                  <pic:cNvPicPr/>
                </pic:nvPicPr>
                <pic:blipFill rotWithShape="1">
                  <a:blip r:embed="rId2"/>
                  <a:srcRect l="13487" t="85024" r="75827" b="9443"/>
                  <a:stretch/>
                </pic:blipFill>
                <pic:spPr bwMode="auto">
                  <a:xfrm>
                    <a:off x="0" y="0"/>
                    <a:ext cx="1568450"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3454FF3C" wp14:editId="53AF727B">
          <wp:simplePos x="0" y="0"/>
          <wp:positionH relativeFrom="column">
            <wp:posOffset>-256540</wp:posOffset>
          </wp:positionH>
          <wp:positionV relativeFrom="paragraph">
            <wp:posOffset>20320</wp:posOffset>
          </wp:positionV>
          <wp:extent cx="1301750" cy="499745"/>
          <wp:effectExtent l="0" t="0" r="0" b="0"/>
          <wp:wrapSquare wrapText="bothSides"/>
          <wp:docPr id="7" name="Picture 7" descr="ZOETIS INTRODUCES ONE SHOT BVD | The Pu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ETIS INTRODUCES ONE SHOT BVD | The Pulse"/>
                  <pic:cNvPicPr>
                    <a:picLocks noChangeAspect="1" noChangeArrowheads="1"/>
                  </pic:cNvPicPr>
                </pic:nvPicPr>
                <pic:blipFill rotWithShape="1">
                  <a:blip r:embed="rId3">
                    <a:extLst>
                      <a:ext uri="{28A0092B-C50C-407E-A947-70E740481C1C}">
                        <a14:useLocalDpi xmlns:a14="http://schemas.microsoft.com/office/drawing/2010/main" val="0"/>
                      </a:ext>
                    </a:extLst>
                  </a:blip>
                  <a:srcRect l="7787" t="29266" r="8197" b="28983"/>
                  <a:stretch/>
                </pic:blipFill>
                <pic:spPr bwMode="auto">
                  <a:xfrm>
                    <a:off x="0" y="0"/>
                    <a:ext cx="1301750" cy="499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00E9963" wp14:editId="3A24672A">
          <wp:simplePos x="0" y="0"/>
          <wp:positionH relativeFrom="column">
            <wp:posOffset>4676775</wp:posOffset>
          </wp:positionH>
          <wp:positionV relativeFrom="paragraph">
            <wp:posOffset>-130810</wp:posOffset>
          </wp:positionV>
          <wp:extent cx="1913890" cy="628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913890" cy="628650"/>
                  </a:xfrm>
                  <a:prstGeom prst="rect">
                    <a:avLst/>
                  </a:prstGeom>
                </pic:spPr>
              </pic:pic>
            </a:graphicData>
          </a:graphic>
          <wp14:sizeRelH relativeFrom="page">
            <wp14:pctWidth>0</wp14:pctWidth>
          </wp14:sizeRelH>
          <wp14:sizeRelV relativeFrom="page">
            <wp14:pctHeight>0</wp14:pctHeight>
          </wp14:sizeRelV>
        </wp:anchor>
      </w:drawing>
    </w:r>
    <w:r w:rsidR="00562EB6">
      <w:rPr>
        <w:rFonts w:ascii="Arial" w:hAnsi="Arial" w:cs="Arial"/>
        <w:b/>
        <w:bCs/>
        <w:i/>
        <w:iCs/>
        <w:sz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00E9" w14:textId="28D6DF48" w:rsidR="00C47DBD" w:rsidRDefault="00C47DBD">
    <w:pPr>
      <w:pStyle w:val="Header"/>
    </w:pPr>
    <w:r w:rsidRPr="00C47DBD">
      <w:rPr>
        <w:noProof/>
      </w:rPr>
      <w:drawing>
        <wp:anchor distT="0" distB="0" distL="114300" distR="114300" simplePos="0" relativeHeight="251656704" behindDoc="0" locked="0" layoutInCell="1" allowOverlap="1" wp14:anchorId="628ECBBC" wp14:editId="305C8537">
          <wp:simplePos x="0" y="0"/>
          <wp:positionH relativeFrom="margin">
            <wp:posOffset>4513028</wp:posOffset>
          </wp:positionH>
          <wp:positionV relativeFrom="paragraph">
            <wp:posOffset>-264574</wp:posOffset>
          </wp:positionV>
          <wp:extent cx="1590675" cy="475615"/>
          <wp:effectExtent l="0" t="0" r="9525" b="635"/>
          <wp:wrapSquare wrapText="bothSides"/>
          <wp:docPr id="49" name="Picture 49" descr="2 Colour Surrey _RGB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olour Surrey _RGB_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E2D08" w14:textId="0BD266E7" w:rsidR="00C47DBD" w:rsidRDefault="00C47DBD">
    <w:pPr>
      <w:pStyle w:val="Header"/>
    </w:pPr>
    <w:r w:rsidRPr="00C47DBD">
      <w:rPr>
        <w:noProof/>
      </w:rPr>
      <w:drawing>
        <wp:anchor distT="0" distB="0" distL="114300" distR="114300" simplePos="0" relativeHeight="251657728" behindDoc="0" locked="0" layoutInCell="1" allowOverlap="1" wp14:anchorId="5535463A" wp14:editId="15A7AB5E">
          <wp:simplePos x="0" y="0"/>
          <wp:positionH relativeFrom="margin">
            <wp:posOffset>4436828</wp:posOffset>
          </wp:positionH>
          <wp:positionV relativeFrom="paragraph">
            <wp:posOffset>161511</wp:posOffset>
          </wp:positionV>
          <wp:extent cx="1676400" cy="27051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subtitling-wording_blue.png"/>
                  <pic:cNvPicPr/>
                </pic:nvPicPr>
                <pic:blipFill>
                  <a:blip r:embed="rId2">
                    <a:extLst>
                      <a:ext uri="{28A0092B-C50C-407E-A947-70E740481C1C}">
                        <a14:useLocalDpi xmlns:a14="http://schemas.microsoft.com/office/drawing/2010/main" val="0"/>
                      </a:ext>
                    </a:extLst>
                  </a:blip>
                  <a:stretch>
                    <a:fillRect/>
                  </a:stretch>
                </pic:blipFill>
                <pic:spPr>
                  <a:xfrm>
                    <a:off x="0" y="0"/>
                    <a:ext cx="1676400" cy="270510"/>
                  </a:xfrm>
                  <a:prstGeom prst="rect">
                    <a:avLst/>
                  </a:prstGeom>
                </pic:spPr>
              </pic:pic>
            </a:graphicData>
          </a:graphic>
        </wp:anchor>
      </w:drawing>
    </w:r>
  </w:p>
  <w:p w14:paraId="46744B80" w14:textId="2B7D9539" w:rsidR="00C47DBD" w:rsidRDefault="00C47DBD">
    <w:pPr>
      <w:pStyle w:val="Header"/>
    </w:pPr>
  </w:p>
  <w:p w14:paraId="57A09187" w14:textId="6151E61D" w:rsidR="00C47DBD" w:rsidRDefault="00C47DBD">
    <w:pPr>
      <w:pStyle w:val="Header"/>
    </w:pPr>
  </w:p>
  <w:p w14:paraId="3CC17F67" w14:textId="2DD8A552" w:rsidR="00C47DBD" w:rsidRDefault="00C4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768"/>
    <w:multiLevelType w:val="multilevel"/>
    <w:tmpl w:val="D32A9C4E"/>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 w15:restartNumberingAfterBreak="0">
    <w:nsid w:val="03557FF7"/>
    <w:multiLevelType w:val="hybridMultilevel"/>
    <w:tmpl w:val="D9B6A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01792"/>
    <w:multiLevelType w:val="hybridMultilevel"/>
    <w:tmpl w:val="DB2256B8"/>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84E64"/>
    <w:multiLevelType w:val="hybridMultilevel"/>
    <w:tmpl w:val="4EAE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51A72"/>
    <w:multiLevelType w:val="hybridMultilevel"/>
    <w:tmpl w:val="7C0E8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14FCB"/>
    <w:multiLevelType w:val="hybridMultilevel"/>
    <w:tmpl w:val="E8D4A1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E202186"/>
    <w:multiLevelType w:val="hybridMultilevel"/>
    <w:tmpl w:val="ADAE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20084"/>
    <w:multiLevelType w:val="hybridMultilevel"/>
    <w:tmpl w:val="F1BE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10585"/>
    <w:multiLevelType w:val="hybridMultilevel"/>
    <w:tmpl w:val="FBAA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8338E"/>
    <w:multiLevelType w:val="hybridMultilevel"/>
    <w:tmpl w:val="14F6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94C25"/>
    <w:multiLevelType w:val="hybridMultilevel"/>
    <w:tmpl w:val="B846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3573C"/>
    <w:multiLevelType w:val="hybridMultilevel"/>
    <w:tmpl w:val="D25462D2"/>
    <w:lvl w:ilvl="0" w:tplc="08090001">
      <w:start w:val="1"/>
      <w:numFmt w:val="bullet"/>
      <w:lvlText w:val=""/>
      <w:lvlJc w:val="left"/>
      <w:pPr>
        <w:ind w:left="1134" w:hanging="360"/>
      </w:pPr>
      <w:rPr>
        <w:rFonts w:ascii="Symbol" w:hAnsi="Symbol" w:hint="default"/>
      </w:rPr>
    </w:lvl>
    <w:lvl w:ilvl="1" w:tplc="08090003">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232F0A80"/>
    <w:multiLevelType w:val="hybridMultilevel"/>
    <w:tmpl w:val="E41232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F21C4D"/>
    <w:multiLevelType w:val="multilevel"/>
    <w:tmpl w:val="B60091F8"/>
    <w:lvl w:ilvl="0">
      <w:start w:val="1"/>
      <w:numFmt w:val="bullet"/>
      <w:lvlText w:val=""/>
      <w:lvlJc w:val="left"/>
      <w:pPr>
        <w:tabs>
          <w:tab w:val="num" w:pos="720"/>
        </w:tabs>
        <w:ind w:left="720" w:hanging="360"/>
      </w:pPr>
      <w:rPr>
        <w:rFonts w:ascii="Symbol" w:eastAsia="Times New Roman" w:hAnsi="Symbol" w:cs="Symbol"/>
      </w:rPr>
    </w:lvl>
    <w:lvl w:ilvl="1">
      <w:start w:val="1"/>
      <w:numFmt w:val="bullet"/>
      <w:lvlText w:val="o"/>
      <w:lvlJc w:val="left"/>
      <w:pPr>
        <w:tabs>
          <w:tab w:val="num" w:pos="1440"/>
        </w:tabs>
        <w:ind w:left="1440" w:hanging="360"/>
      </w:pPr>
      <w:rPr>
        <w:rFonts w:ascii="Courier New" w:eastAsia="Times New Roman" w:hAnsi="Courier New" w:cs="Courier New"/>
      </w:rPr>
    </w:lvl>
    <w:lvl w:ilvl="2">
      <w:start w:val="1"/>
      <w:numFmt w:val="bullet"/>
      <w:lvlText w:val=""/>
      <w:lvlJc w:val="left"/>
      <w:pPr>
        <w:tabs>
          <w:tab w:val="num" w:pos="2160"/>
        </w:tabs>
        <w:ind w:left="2160" w:hanging="360"/>
      </w:pPr>
      <w:rPr>
        <w:rFonts w:ascii="Wingdings" w:eastAsia="Times New Roman" w:hAnsi="Wingdings" w:cs="Wingdings"/>
      </w:rPr>
    </w:lvl>
    <w:lvl w:ilvl="3">
      <w:start w:val="1"/>
      <w:numFmt w:val="bullet"/>
      <w:lvlText w:val=""/>
      <w:lvlJc w:val="left"/>
      <w:pPr>
        <w:tabs>
          <w:tab w:val="num" w:pos="2880"/>
        </w:tabs>
        <w:ind w:left="2880" w:hanging="360"/>
      </w:pPr>
      <w:rPr>
        <w:rFonts w:ascii="Symbol" w:eastAsia="Times New Roman" w:hAnsi="Symbol" w:cs="Symbol"/>
      </w:rPr>
    </w:lvl>
    <w:lvl w:ilvl="4">
      <w:start w:val="1"/>
      <w:numFmt w:val="bullet"/>
      <w:lvlText w:val="o"/>
      <w:lvlJc w:val="left"/>
      <w:pPr>
        <w:tabs>
          <w:tab w:val="num" w:pos="3600"/>
        </w:tabs>
        <w:ind w:left="3600" w:hanging="360"/>
      </w:pPr>
      <w:rPr>
        <w:rFonts w:ascii="Courier New" w:eastAsia="Times New Roman" w:hAnsi="Courier New" w:cs="Courier New"/>
      </w:rPr>
    </w:lvl>
    <w:lvl w:ilvl="5">
      <w:start w:val="1"/>
      <w:numFmt w:val="bullet"/>
      <w:lvlText w:val=""/>
      <w:lvlJc w:val="left"/>
      <w:pPr>
        <w:tabs>
          <w:tab w:val="num" w:pos="4320"/>
        </w:tabs>
        <w:ind w:left="4320" w:hanging="360"/>
      </w:pPr>
      <w:rPr>
        <w:rFonts w:ascii="Wingdings" w:eastAsia="Times New Roman" w:hAnsi="Wingdings" w:cs="Wingdings"/>
      </w:rPr>
    </w:lvl>
    <w:lvl w:ilvl="6">
      <w:start w:val="1"/>
      <w:numFmt w:val="bullet"/>
      <w:lvlText w:val=""/>
      <w:lvlJc w:val="left"/>
      <w:pPr>
        <w:tabs>
          <w:tab w:val="num" w:pos="5040"/>
        </w:tabs>
        <w:ind w:left="5040" w:hanging="360"/>
      </w:pPr>
      <w:rPr>
        <w:rFonts w:ascii="Symbol" w:eastAsia="Times New Roman" w:hAnsi="Symbol" w:cs="Symbol"/>
      </w:rPr>
    </w:lvl>
    <w:lvl w:ilvl="7">
      <w:start w:val="1"/>
      <w:numFmt w:val="bullet"/>
      <w:lvlText w:val="o"/>
      <w:lvlJc w:val="left"/>
      <w:pPr>
        <w:tabs>
          <w:tab w:val="num" w:pos="5760"/>
        </w:tabs>
        <w:ind w:left="5760" w:hanging="360"/>
      </w:pPr>
      <w:rPr>
        <w:rFonts w:ascii="Courier New" w:eastAsia="Times New Roman" w:hAnsi="Courier New" w:cs="Courier New"/>
      </w:rPr>
    </w:lvl>
    <w:lvl w:ilvl="8">
      <w:start w:val="1"/>
      <w:numFmt w:val="bullet"/>
      <w:lvlText w:val=""/>
      <w:lvlJc w:val="left"/>
      <w:pPr>
        <w:tabs>
          <w:tab w:val="num" w:pos="6480"/>
        </w:tabs>
        <w:ind w:left="6480" w:hanging="360"/>
      </w:pPr>
      <w:rPr>
        <w:rFonts w:ascii="Wingdings" w:eastAsia="Times New Roman" w:hAnsi="Wingdings" w:cs="Wingdings"/>
      </w:rPr>
    </w:lvl>
  </w:abstractNum>
  <w:abstractNum w:abstractNumId="14" w15:restartNumberingAfterBreak="0">
    <w:nsid w:val="301136A5"/>
    <w:multiLevelType w:val="hybridMultilevel"/>
    <w:tmpl w:val="341C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3149E"/>
    <w:multiLevelType w:val="hybridMultilevel"/>
    <w:tmpl w:val="494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F714F"/>
    <w:multiLevelType w:val="hybridMultilevel"/>
    <w:tmpl w:val="53CAC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791374"/>
    <w:multiLevelType w:val="multilevel"/>
    <w:tmpl w:val="1FB0F0C8"/>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8" w15:restartNumberingAfterBreak="0">
    <w:nsid w:val="37A86E2F"/>
    <w:multiLevelType w:val="multilevel"/>
    <w:tmpl w:val="7D2C88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C1F3B6C"/>
    <w:multiLevelType w:val="hybridMultilevel"/>
    <w:tmpl w:val="E8D6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26FCB"/>
    <w:multiLevelType w:val="hybridMultilevel"/>
    <w:tmpl w:val="30C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F2B68"/>
    <w:multiLevelType w:val="hybridMultilevel"/>
    <w:tmpl w:val="02085D12"/>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10AC6"/>
    <w:multiLevelType w:val="hybridMultilevel"/>
    <w:tmpl w:val="F7A6294A"/>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41610"/>
    <w:multiLevelType w:val="hybridMultilevel"/>
    <w:tmpl w:val="1992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C5497"/>
    <w:multiLevelType w:val="hybridMultilevel"/>
    <w:tmpl w:val="B82053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49A0417C"/>
    <w:multiLevelType w:val="multilevel"/>
    <w:tmpl w:val="F678F6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9AA457D"/>
    <w:multiLevelType w:val="hybridMultilevel"/>
    <w:tmpl w:val="2F6EE0D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AD21C9B"/>
    <w:multiLevelType w:val="multilevel"/>
    <w:tmpl w:val="34DC4444"/>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28" w15:restartNumberingAfterBreak="0">
    <w:nsid w:val="4CE667D7"/>
    <w:multiLevelType w:val="hybridMultilevel"/>
    <w:tmpl w:val="C98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14C6C"/>
    <w:multiLevelType w:val="hybridMultilevel"/>
    <w:tmpl w:val="7EA4D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0B74F6"/>
    <w:multiLevelType w:val="hybridMultilevel"/>
    <w:tmpl w:val="9D3C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A6015"/>
    <w:multiLevelType w:val="hybridMultilevel"/>
    <w:tmpl w:val="A8D2F0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5D050FC"/>
    <w:multiLevelType w:val="hybridMultilevel"/>
    <w:tmpl w:val="C1B6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C43B1"/>
    <w:multiLevelType w:val="multilevel"/>
    <w:tmpl w:val="53BA85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58BB42F1"/>
    <w:multiLevelType w:val="hybridMultilevel"/>
    <w:tmpl w:val="D84A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776D2"/>
    <w:multiLevelType w:val="hybridMultilevel"/>
    <w:tmpl w:val="2B06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F84959"/>
    <w:multiLevelType w:val="hybridMultilevel"/>
    <w:tmpl w:val="2A544E2A"/>
    <w:lvl w:ilvl="0" w:tplc="BA12D1B6">
      <w:start w:val="1"/>
      <w:numFmt w:val="bullet"/>
      <w:lvlText w:val=""/>
      <w:lvlJc w:val="left"/>
      <w:pPr>
        <w:tabs>
          <w:tab w:val="num" w:pos="720"/>
        </w:tabs>
        <w:ind w:left="720" w:hanging="360"/>
      </w:pPr>
      <w:rPr>
        <w:rFonts w:ascii="Wingdings" w:eastAsia="Times New Roman" w:hAnsi="Wingdings" w:cs="Wingdings"/>
      </w:rPr>
    </w:lvl>
    <w:lvl w:ilvl="1" w:tplc="BA3AF1D0">
      <w:start w:val="1"/>
      <w:numFmt w:val="bullet"/>
      <w:lvlText w:val="o"/>
      <w:lvlJc w:val="left"/>
      <w:pPr>
        <w:tabs>
          <w:tab w:val="num" w:pos="1440"/>
        </w:tabs>
        <w:ind w:left="1440" w:hanging="360"/>
      </w:pPr>
      <w:rPr>
        <w:rFonts w:ascii="Courier New" w:eastAsia="Times New Roman" w:hAnsi="Courier New" w:cs="Courier New"/>
      </w:rPr>
    </w:lvl>
    <w:lvl w:ilvl="2" w:tplc="6F6E36A8">
      <w:start w:val="1"/>
      <w:numFmt w:val="bullet"/>
      <w:lvlText w:val=""/>
      <w:lvlJc w:val="left"/>
      <w:pPr>
        <w:tabs>
          <w:tab w:val="num" w:pos="2160"/>
        </w:tabs>
        <w:ind w:left="2160" w:hanging="360"/>
      </w:pPr>
      <w:rPr>
        <w:rFonts w:ascii="Wingdings" w:eastAsia="Times New Roman" w:hAnsi="Wingdings" w:cs="Wingdings"/>
      </w:rPr>
    </w:lvl>
    <w:lvl w:ilvl="3" w:tplc="4F2E067E">
      <w:start w:val="1"/>
      <w:numFmt w:val="bullet"/>
      <w:lvlText w:val=""/>
      <w:lvlJc w:val="left"/>
      <w:pPr>
        <w:tabs>
          <w:tab w:val="num" w:pos="2880"/>
        </w:tabs>
        <w:ind w:left="2880" w:hanging="360"/>
      </w:pPr>
      <w:rPr>
        <w:rFonts w:ascii="Symbol" w:eastAsia="Times New Roman" w:hAnsi="Symbol" w:cs="Symbol"/>
      </w:rPr>
    </w:lvl>
    <w:lvl w:ilvl="4" w:tplc="80E8E8C2">
      <w:start w:val="1"/>
      <w:numFmt w:val="bullet"/>
      <w:lvlText w:val="o"/>
      <w:lvlJc w:val="left"/>
      <w:pPr>
        <w:tabs>
          <w:tab w:val="num" w:pos="3600"/>
        </w:tabs>
        <w:ind w:left="3600" w:hanging="360"/>
      </w:pPr>
      <w:rPr>
        <w:rFonts w:ascii="Courier New" w:eastAsia="Times New Roman" w:hAnsi="Courier New" w:cs="Courier New"/>
      </w:rPr>
    </w:lvl>
    <w:lvl w:ilvl="5" w:tplc="FAC4D6B2">
      <w:start w:val="1"/>
      <w:numFmt w:val="bullet"/>
      <w:lvlText w:val=""/>
      <w:lvlJc w:val="left"/>
      <w:pPr>
        <w:tabs>
          <w:tab w:val="num" w:pos="4320"/>
        </w:tabs>
        <w:ind w:left="4320" w:hanging="360"/>
      </w:pPr>
      <w:rPr>
        <w:rFonts w:ascii="Wingdings" w:eastAsia="Times New Roman" w:hAnsi="Wingdings" w:cs="Wingdings"/>
      </w:rPr>
    </w:lvl>
    <w:lvl w:ilvl="6" w:tplc="1DBC033C">
      <w:start w:val="1"/>
      <w:numFmt w:val="bullet"/>
      <w:lvlText w:val=""/>
      <w:lvlJc w:val="left"/>
      <w:pPr>
        <w:tabs>
          <w:tab w:val="num" w:pos="5040"/>
        </w:tabs>
        <w:ind w:left="5040" w:hanging="360"/>
      </w:pPr>
      <w:rPr>
        <w:rFonts w:ascii="Symbol" w:eastAsia="Times New Roman" w:hAnsi="Symbol" w:cs="Symbol"/>
      </w:rPr>
    </w:lvl>
    <w:lvl w:ilvl="7" w:tplc="625CD8AE">
      <w:start w:val="1"/>
      <w:numFmt w:val="bullet"/>
      <w:lvlText w:val="o"/>
      <w:lvlJc w:val="left"/>
      <w:pPr>
        <w:tabs>
          <w:tab w:val="num" w:pos="5760"/>
        </w:tabs>
        <w:ind w:left="5760" w:hanging="360"/>
      </w:pPr>
      <w:rPr>
        <w:rFonts w:ascii="Courier New" w:eastAsia="Times New Roman" w:hAnsi="Courier New" w:cs="Courier New"/>
      </w:rPr>
    </w:lvl>
    <w:lvl w:ilvl="8" w:tplc="2CF4FF5A">
      <w:start w:val="1"/>
      <w:numFmt w:val="bullet"/>
      <w:lvlText w:val=""/>
      <w:lvlJc w:val="left"/>
      <w:pPr>
        <w:tabs>
          <w:tab w:val="num" w:pos="6480"/>
        </w:tabs>
        <w:ind w:left="6480" w:hanging="360"/>
      </w:pPr>
      <w:rPr>
        <w:rFonts w:ascii="Wingdings" w:eastAsia="Times New Roman" w:hAnsi="Wingdings" w:cs="Wingdings"/>
      </w:rPr>
    </w:lvl>
  </w:abstractNum>
  <w:abstractNum w:abstractNumId="37" w15:restartNumberingAfterBreak="0">
    <w:nsid w:val="6146019E"/>
    <w:multiLevelType w:val="hybridMultilevel"/>
    <w:tmpl w:val="6366C5FA"/>
    <w:lvl w:ilvl="0" w:tplc="1D022C48">
      <w:start w:val="1"/>
      <w:numFmt w:val="decimal"/>
      <w:lvlText w:val="%1."/>
      <w:lvlJc w:val="left"/>
      <w:pPr>
        <w:ind w:left="720" w:hanging="360"/>
      </w:pPr>
      <w:rPr>
        <w:rFonts w:cs="Times New Roman"/>
      </w:rPr>
    </w:lvl>
    <w:lvl w:ilvl="1" w:tplc="45925C3C">
      <w:start w:val="1"/>
      <w:numFmt w:val="lowerLetter"/>
      <w:lvlText w:val="%2."/>
      <w:lvlJc w:val="left"/>
      <w:pPr>
        <w:ind w:left="1440" w:hanging="360"/>
      </w:pPr>
      <w:rPr>
        <w:rFonts w:cs="Times New Roman"/>
      </w:rPr>
    </w:lvl>
    <w:lvl w:ilvl="2" w:tplc="DF40437E">
      <w:start w:val="1"/>
      <w:numFmt w:val="lowerRoman"/>
      <w:lvlText w:val="%3."/>
      <w:lvlJc w:val="right"/>
      <w:pPr>
        <w:ind w:left="2160" w:hanging="180"/>
      </w:pPr>
      <w:rPr>
        <w:rFonts w:cs="Times New Roman"/>
      </w:rPr>
    </w:lvl>
    <w:lvl w:ilvl="3" w:tplc="AC5E3C26">
      <w:start w:val="1"/>
      <w:numFmt w:val="decimal"/>
      <w:lvlText w:val="%4."/>
      <w:lvlJc w:val="left"/>
      <w:pPr>
        <w:ind w:left="2880" w:hanging="360"/>
      </w:pPr>
      <w:rPr>
        <w:rFonts w:cs="Times New Roman"/>
      </w:rPr>
    </w:lvl>
    <w:lvl w:ilvl="4" w:tplc="0FB27E9C">
      <w:start w:val="1"/>
      <w:numFmt w:val="lowerLetter"/>
      <w:lvlText w:val="%5."/>
      <w:lvlJc w:val="left"/>
      <w:pPr>
        <w:ind w:left="3600" w:hanging="360"/>
      </w:pPr>
      <w:rPr>
        <w:rFonts w:cs="Times New Roman"/>
      </w:rPr>
    </w:lvl>
    <w:lvl w:ilvl="5" w:tplc="BAC0D09C">
      <w:start w:val="1"/>
      <w:numFmt w:val="lowerRoman"/>
      <w:lvlText w:val="%6."/>
      <w:lvlJc w:val="right"/>
      <w:pPr>
        <w:ind w:left="4320" w:hanging="180"/>
      </w:pPr>
      <w:rPr>
        <w:rFonts w:cs="Times New Roman"/>
      </w:rPr>
    </w:lvl>
    <w:lvl w:ilvl="6" w:tplc="7C30A832">
      <w:start w:val="1"/>
      <w:numFmt w:val="decimal"/>
      <w:lvlText w:val="%7."/>
      <w:lvlJc w:val="left"/>
      <w:pPr>
        <w:ind w:left="5040" w:hanging="360"/>
      </w:pPr>
      <w:rPr>
        <w:rFonts w:cs="Times New Roman"/>
      </w:rPr>
    </w:lvl>
    <w:lvl w:ilvl="7" w:tplc="FF1EB9D8">
      <w:start w:val="1"/>
      <w:numFmt w:val="lowerLetter"/>
      <w:lvlText w:val="%8."/>
      <w:lvlJc w:val="left"/>
      <w:pPr>
        <w:ind w:left="5760" w:hanging="360"/>
      </w:pPr>
      <w:rPr>
        <w:rFonts w:cs="Times New Roman"/>
      </w:rPr>
    </w:lvl>
    <w:lvl w:ilvl="8" w:tplc="42006308">
      <w:start w:val="1"/>
      <w:numFmt w:val="lowerRoman"/>
      <w:lvlText w:val="%9."/>
      <w:lvlJc w:val="right"/>
      <w:pPr>
        <w:ind w:left="6480" w:hanging="180"/>
      </w:pPr>
      <w:rPr>
        <w:rFonts w:cs="Times New Roman"/>
      </w:rPr>
    </w:lvl>
  </w:abstractNum>
  <w:abstractNum w:abstractNumId="38" w15:restartNumberingAfterBreak="0">
    <w:nsid w:val="69536954"/>
    <w:multiLevelType w:val="hybridMultilevel"/>
    <w:tmpl w:val="2B945C6A"/>
    <w:lvl w:ilvl="0" w:tplc="621EA9AE">
      <w:start w:val="1"/>
      <w:numFmt w:val="decimal"/>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32192E"/>
    <w:multiLevelType w:val="hybridMultilevel"/>
    <w:tmpl w:val="42D667C8"/>
    <w:lvl w:ilvl="0" w:tplc="430A3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B60693"/>
    <w:multiLevelType w:val="hybridMultilevel"/>
    <w:tmpl w:val="7EA4D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055872"/>
    <w:multiLevelType w:val="hybridMultilevel"/>
    <w:tmpl w:val="C8B456CA"/>
    <w:lvl w:ilvl="0" w:tplc="F6A25478">
      <w:start w:val="1"/>
      <w:numFmt w:val="bullet"/>
      <w:lvlText w:val=""/>
      <w:lvlJc w:val="left"/>
      <w:pPr>
        <w:ind w:left="720"/>
      </w:pPr>
      <w:rPr>
        <w:rFonts w:ascii="Symbol" w:eastAsia="Times New Roman" w:hAnsi="Symbol" w:cs="Symbol"/>
      </w:rPr>
    </w:lvl>
    <w:lvl w:ilvl="1" w:tplc="F034A72A">
      <w:start w:val="1"/>
      <w:numFmt w:val="bullet"/>
      <w:lvlText w:val="o"/>
      <w:lvlJc w:val="left"/>
      <w:pPr>
        <w:ind w:left="1440"/>
      </w:pPr>
      <w:rPr>
        <w:rFonts w:ascii="Courier New" w:eastAsia="Times New Roman" w:hAnsi="Courier New" w:cs="Courier New"/>
      </w:rPr>
    </w:lvl>
    <w:lvl w:ilvl="2" w:tplc="9D8EC30C">
      <w:start w:val="1"/>
      <w:numFmt w:val="bullet"/>
      <w:lvlText w:val=""/>
      <w:lvlJc w:val="left"/>
      <w:pPr>
        <w:ind w:left="2160"/>
      </w:pPr>
      <w:rPr>
        <w:rFonts w:ascii="Wingdings" w:eastAsia="Times New Roman" w:hAnsi="Wingdings" w:cs="Wingdings"/>
      </w:rPr>
    </w:lvl>
    <w:lvl w:ilvl="3" w:tplc="3DDEEBCE">
      <w:start w:val="1"/>
      <w:numFmt w:val="bullet"/>
      <w:lvlText w:val=""/>
      <w:lvlJc w:val="left"/>
      <w:pPr>
        <w:ind w:left="2880"/>
      </w:pPr>
      <w:rPr>
        <w:rFonts w:ascii="Symbol" w:eastAsia="Times New Roman" w:hAnsi="Symbol" w:cs="Symbol"/>
      </w:rPr>
    </w:lvl>
    <w:lvl w:ilvl="4" w:tplc="D3D639B2">
      <w:start w:val="1"/>
      <w:numFmt w:val="bullet"/>
      <w:lvlText w:val="o"/>
      <w:lvlJc w:val="left"/>
      <w:pPr>
        <w:ind w:left="3600"/>
      </w:pPr>
      <w:rPr>
        <w:rFonts w:ascii="Courier New" w:eastAsia="Times New Roman" w:hAnsi="Courier New" w:cs="Courier New"/>
      </w:rPr>
    </w:lvl>
    <w:lvl w:ilvl="5" w:tplc="D7F44DBC">
      <w:start w:val="1"/>
      <w:numFmt w:val="bullet"/>
      <w:lvlText w:val=""/>
      <w:lvlJc w:val="left"/>
      <w:pPr>
        <w:ind w:left="4320"/>
      </w:pPr>
      <w:rPr>
        <w:rFonts w:ascii="Wingdings" w:eastAsia="Times New Roman" w:hAnsi="Wingdings" w:cs="Wingdings"/>
      </w:rPr>
    </w:lvl>
    <w:lvl w:ilvl="6" w:tplc="AA7CE56C">
      <w:start w:val="1"/>
      <w:numFmt w:val="bullet"/>
      <w:lvlText w:val=""/>
      <w:lvlJc w:val="left"/>
      <w:pPr>
        <w:ind w:left="5040"/>
      </w:pPr>
      <w:rPr>
        <w:rFonts w:ascii="Symbol" w:eastAsia="Times New Roman" w:hAnsi="Symbol" w:cs="Symbol"/>
      </w:rPr>
    </w:lvl>
    <w:lvl w:ilvl="7" w:tplc="131C81E6">
      <w:start w:val="1"/>
      <w:numFmt w:val="bullet"/>
      <w:lvlText w:val="o"/>
      <w:lvlJc w:val="left"/>
      <w:pPr>
        <w:ind w:left="5760"/>
      </w:pPr>
      <w:rPr>
        <w:rFonts w:ascii="Courier New" w:eastAsia="Times New Roman" w:hAnsi="Courier New" w:cs="Courier New"/>
      </w:rPr>
    </w:lvl>
    <w:lvl w:ilvl="8" w:tplc="B8EA9B94">
      <w:start w:val="1"/>
      <w:numFmt w:val="bullet"/>
      <w:lvlText w:val=""/>
      <w:lvlJc w:val="left"/>
      <w:pPr>
        <w:ind w:left="6480"/>
      </w:pPr>
      <w:rPr>
        <w:rFonts w:ascii="Wingdings" w:eastAsia="Times New Roman" w:hAnsi="Wingdings" w:cs="Wingdings"/>
      </w:rPr>
    </w:lvl>
  </w:abstractNum>
  <w:abstractNum w:abstractNumId="42" w15:restartNumberingAfterBreak="0">
    <w:nsid w:val="6EB14270"/>
    <w:multiLevelType w:val="hybridMultilevel"/>
    <w:tmpl w:val="0B5E9512"/>
    <w:lvl w:ilvl="0" w:tplc="5088DE3A">
      <w:start w:val="1"/>
      <w:numFmt w:val="bullet"/>
      <w:lvlText w:val="•"/>
      <w:lvlJc w:val="left"/>
      <w:pPr>
        <w:tabs>
          <w:tab w:val="num" w:pos="720"/>
        </w:tabs>
        <w:ind w:left="720" w:hanging="360"/>
      </w:pPr>
      <w:rPr>
        <w:rFonts w:ascii="Arial" w:hAnsi="Arial" w:hint="default"/>
      </w:rPr>
    </w:lvl>
    <w:lvl w:ilvl="1" w:tplc="FC6EB9DC" w:tentative="1">
      <w:start w:val="1"/>
      <w:numFmt w:val="bullet"/>
      <w:lvlText w:val="•"/>
      <w:lvlJc w:val="left"/>
      <w:pPr>
        <w:tabs>
          <w:tab w:val="num" w:pos="1440"/>
        </w:tabs>
        <w:ind w:left="1440" w:hanging="360"/>
      </w:pPr>
      <w:rPr>
        <w:rFonts w:ascii="Arial" w:hAnsi="Arial" w:hint="default"/>
      </w:rPr>
    </w:lvl>
    <w:lvl w:ilvl="2" w:tplc="D0A4A858" w:tentative="1">
      <w:start w:val="1"/>
      <w:numFmt w:val="bullet"/>
      <w:lvlText w:val="•"/>
      <w:lvlJc w:val="left"/>
      <w:pPr>
        <w:tabs>
          <w:tab w:val="num" w:pos="2160"/>
        </w:tabs>
        <w:ind w:left="2160" w:hanging="360"/>
      </w:pPr>
      <w:rPr>
        <w:rFonts w:ascii="Arial" w:hAnsi="Arial" w:hint="default"/>
      </w:rPr>
    </w:lvl>
    <w:lvl w:ilvl="3" w:tplc="B356773E" w:tentative="1">
      <w:start w:val="1"/>
      <w:numFmt w:val="bullet"/>
      <w:lvlText w:val="•"/>
      <w:lvlJc w:val="left"/>
      <w:pPr>
        <w:tabs>
          <w:tab w:val="num" w:pos="2880"/>
        </w:tabs>
        <w:ind w:left="2880" w:hanging="360"/>
      </w:pPr>
      <w:rPr>
        <w:rFonts w:ascii="Arial" w:hAnsi="Arial" w:hint="default"/>
      </w:rPr>
    </w:lvl>
    <w:lvl w:ilvl="4" w:tplc="1A4294C0" w:tentative="1">
      <w:start w:val="1"/>
      <w:numFmt w:val="bullet"/>
      <w:lvlText w:val="•"/>
      <w:lvlJc w:val="left"/>
      <w:pPr>
        <w:tabs>
          <w:tab w:val="num" w:pos="3600"/>
        </w:tabs>
        <w:ind w:left="3600" w:hanging="360"/>
      </w:pPr>
      <w:rPr>
        <w:rFonts w:ascii="Arial" w:hAnsi="Arial" w:hint="default"/>
      </w:rPr>
    </w:lvl>
    <w:lvl w:ilvl="5" w:tplc="2E0CFDD0" w:tentative="1">
      <w:start w:val="1"/>
      <w:numFmt w:val="bullet"/>
      <w:lvlText w:val="•"/>
      <w:lvlJc w:val="left"/>
      <w:pPr>
        <w:tabs>
          <w:tab w:val="num" w:pos="4320"/>
        </w:tabs>
        <w:ind w:left="4320" w:hanging="360"/>
      </w:pPr>
      <w:rPr>
        <w:rFonts w:ascii="Arial" w:hAnsi="Arial" w:hint="default"/>
      </w:rPr>
    </w:lvl>
    <w:lvl w:ilvl="6" w:tplc="C860B400" w:tentative="1">
      <w:start w:val="1"/>
      <w:numFmt w:val="bullet"/>
      <w:lvlText w:val="•"/>
      <w:lvlJc w:val="left"/>
      <w:pPr>
        <w:tabs>
          <w:tab w:val="num" w:pos="5040"/>
        </w:tabs>
        <w:ind w:left="5040" w:hanging="360"/>
      </w:pPr>
      <w:rPr>
        <w:rFonts w:ascii="Arial" w:hAnsi="Arial" w:hint="default"/>
      </w:rPr>
    </w:lvl>
    <w:lvl w:ilvl="7" w:tplc="0FDCAB5C" w:tentative="1">
      <w:start w:val="1"/>
      <w:numFmt w:val="bullet"/>
      <w:lvlText w:val="•"/>
      <w:lvlJc w:val="left"/>
      <w:pPr>
        <w:tabs>
          <w:tab w:val="num" w:pos="5760"/>
        </w:tabs>
        <w:ind w:left="5760" w:hanging="360"/>
      </w:pPr>
      <w:rPr>
        <w:rFonts w:ascii="Arial" w:hAnsi="Arial" w:hint="default"/>
      </w:rPr>
    </w:lvl>
    <w:lvl w:ilvl="8" w:tplc="7136A84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6B6121"/>
    <w:multiLevelType w:val="hybridMultilevel"/>
    <w:tmpl w:val="DCCC41A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2ED2C2C"/>
    <w:multiLevelType w:val="hybridMultilevel"/>
    <w:tmpl w:val="F8882ADA"/>
    <w:lvl w:ilvl="0" w:tplc="4AF2781A">
      <w:numFmt w:val="bullet"/>
      <w:lvlText w:val="-"/>
      <w:lvlJc w:val="left"/>
      <w:pPr>
        <w:ind w:left="720" w:hanging="360"/>
      </w:pPr>
      <w:rPr>
        <w:rFonts w:ascii="New York" w:eastAsia="Times New Roman" w:hAnsi="New York" w:cs="New Yor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E4AA8"/>
    <w:multiLevelType w:val="hybridMultilevel"/>
    <w:tmpl w:val="C0D4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469B9"/>
    <w:multiLevelType w:val="hybridMultilevel"/>
    <w:tmpl w:val="54F4649C"/>
    <w:lvl w:ilvl="0" w:tplc="526669FC">
      <w:start w:val="1"/>
      <w:numFmt w:val="bullet"/>
      <w:lvlText w:val=""/>
      <w:lvlJc w:val="left"/>
      <w:pPr>
        <w:tabs>
          <w:tab w:val="num" w:pos="360"/>
        </w:tabs>
        <w:ind w:left="360" w:hanging="360"/>
      </w:pPr>
      <w:rPr>
        <w:rFonts w:ascii="Wingdings" w:eastAsia="Times New Roman" w:hAnsi="Wingdings" w:cs="Wingdings"/>
      </w:rPr>
    </w:lvl>
    <w:lvl w:ilvl="1" w:tplc="67A6CB4E">
      <w:start w:val="1"/>
      <w:numFmt w:val="lowerLetter"/>
      <w:lvlText w:val="%2."/>
      <w:lvlJc w:val="left"/>
      <w:pPr>
        <w:tabs>
          <w:tab w:val="num" w:pos="1440"/>
        </w:tabs>
        <w:ind w:left="1440" w:hanging="360"/>
      </w:pPr>
      <w:rPr>
        <w:rFonts w:cs="Times New Roman"/>
      </w:rPr>
    </w:lvl>
    <w:lvl w:ilvl="2" w:tplc="F22ABD9A">
      <w:start w:val="1"/>
      <w:numFmt w:val="lowerRoman"/>
      <w:lvlText w:val="%3."/>
      <w:lvlJc w:val="right"/>
      <w:pPr>
        <w:tabs>
          <w:tab w:val="num" w:pos="2160"/>
        </w:tabs>
        <w:ind w:left="2160" w:hanging="180"/>
      </w:pPr>
      <w:rPr>
        <w:rFonts w:cs="Times New Roman"/>
      </w:rPr>
    </w:lvl>
    <w:lvl w:ilvl="3" w:tplc="53EABB54">
      <w:start w:val="1"/>
      <w:numFmt w:val="decimal"/>
      <w:lvlText w:val="%4."/>
      <w:lvlJc w:val="left"/>
      <w:pPr>
        <w:tabs>
          <w:tab w:val="num" w:pos="2880"/>
        </w:tabs>
        <w:ind w:left="2880" w:hanging="360"/>
      </w:pPr>
      <w:rPr>
        <w:rFonts w:cs="Times New Roman"/>
      </w:rPr>
    </w:lvl>
    <w:lvl w:ilvl="4" w:tplc="1C44ABCE">
      <w:start w:val="1"/>
      <w:numFmt w:val="lowerLetter"/>
      <w:lvlText w:val="%5."/>
      <w:lvlJc w:val="left"/>
      <w:pPr>
        <w:tabs>
          <w:tab w:val="num" w:pos="3600"/>
        </w:tabs>
        <w:ind w:left="3600" w:hanging="360"/>
      </w:pPr>
      <w:rPr>
        <w:rFonts w:cs="Times New Roman"/>
      </w:rPr>
    </w:lvl>
    <w:lvl w:ilvl="5" w:tplc="A7F4CD42">
      <w:start w:val="1"/>
      <w:numFmt w:val="lowerRoman"/>
      <w:lvlText w:val="%6."/>
      <w:lvlJc w:val="right"/>
      <w:pPr>
        <w:tabs>
          <w:tab w:val="num" w:pos="4320"/>
        </w:tabs>
        <w:ind w:left="4320" w:hanging="180"/>
      </w:pPr>
      <w:rPr>
        <w:rFonts w:cs="Times New Roman"/>
      </w:rPr>
    </w:lvl>
    <w:lvl w:ilvl="6" w:tplc="E19A8690">
      <w:start w:val="1"/>
      <w:numFmt w:val="decimal"/>
      <w:lvlText w:val="%7."/>
      <w:lvlJc w:val="left"/>
      <w:pPr>
        <w:tabs>
          <w:tab w:val="num" w:pos="5040"/>
        </w:tabs>
        <w:ind w:left="5040" w:hanging="360"/>
      </w:pPr>
      <w:rPr>
        <w:rFonts w:cs="Times New Roman"/>
      </w:rPr>
    </w:lvl>
    <w:lvl w:ilvl="7" w:tplc="C64E243A">
      <w:start w:val="1"/>
      <w:numFmt w:val="lowerLetter"/>
      <w:lvlText w:val="%8."/>
      <w:lvlJc w:val="left"/>
      <w:pPr>
        <w:tabs>
          <w:tab w:val="num" w:pos="5760"/>
        </w:tabs>
        <w:ind w:left="5760" w:hanging="360"/>
      </w:pPr>
      <w:rPr>
        <w:rFonts w:cs="Times New Roman"/>
      </w:rPr>
    </w:lvl>
    <w:lvl w:ilvl="8" w:tplc="2CA05548">
      <w:start w:val="1"/>
      <w:numFmt w:val="lowerRoman"/>
      <w:lvlText w:val="%9."/>
      <w:lvlJc w:val="right"/>
      <w:pPr>
        <w:tabs>
          <w:tab w:val="num" w:pos="6480"/>
        </w:tabs>
        <w:ind w:left="6480" w:hanging="180"/>
      </w:pPr>
      <w:rPr>
        <w:rFonts w:cs="Times New Roman"/>
      </w:rPr>
    </w:lvl>
  </w:abstractNum>
  <w:abstractNum w:abstractNumId="47" w15:restartNumberingAfterBreak="0">
    <w:nsid w:val="79B30D5A"/>
    <w:multiLevelType w:val="hybridMultilevel"/>
    <w:tmpl w:val="DB64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80965"/>
    <w:multiLevelType w:val="hybridMultilevel"/>
    <w:tmpl w:val="3394103E"/>
    <w:lvl w:ilvl="0" w:tplc="2E18B24A">
      <w:start w:val="1"/>
      <w:numFmt w:val="bullet"/>
      <w:lvlText w:val=""/>
      <w:lvlJc w:val="left"/>
      <w:pPr>
        <w:ind w:left="720" w:hanging="360"/>
      </w:pPr>
      <w:rPr>
        <w:rFonts w:ascii="Symbol" w:eastAsia="Times New Roman" w:hAnsi="Symbol" w:cs="Symbol"/>
      </w:rPr>
    </w:lvl>
    <w:lvl w:ilvl="1" w:tplc="3FB0A3F6">
      <w:start w:val="1"/>
      <w:numFmt w:val="bullet"/>
      <w:lvlText w:val="o"/>
      <w:lvlJc w:val="left"/>
      <w:pPr>
        <w:ind w:left="1440" w:hanging="360"/>
      </w:pPr>
      <w:rPr>
        <w:rFonts w:ascii="Courier New" w:eastAsia="Times New Roman" w:hAnsi="Courier New" w:cs="Courier New"/>
      </w:rPr>
    </w:lvl>
    <w:lvl w:ilvl="2" w:tplc="C0365832">
      <w:start w:val="1"/>
      <w:numFmt w:val="bullet"/>
      <w:lvlText w:val=""/>
      <w:lvlJc w:val="left"/>
      <w:pPr>
        <w:ind w:left="2160" w:hanging="360"/>
      </w:pPr>
      <w:rPr>
        <w:rFonts w:ascii="Wingdings" w:eastAsia="Times New Roman" w:hAnsi="Wingdings" w:cs="Wingdings"/>
      </w:rPr>
    </w:lvl>
    <w:lvl w:ilvl="3" w:tplc="093E1108">
      <w:start w:val="1"/>
      <w:numFmt w:val="bullet"/>
      <w:lvlText w:val=""/>
      <w:lvlJc w:val="left"/>
      <w:pPr>
        <w:ind w:left="2880" w:hanging="360"/>
      </w:pPr>
      <w:rPr>
        <w:rFonts w:ascii="Symbol" w:eastAsia="Times New Roman" w:hAnsi="Symbol" w:cs="Symbol"/>
      </w:rPr>
    </w:lvl>
    <w:lvl w:ilvl="4" w:tplc="B0924714">
      <w:start w:val="1"/>
      <w:numFmt w:val="bullet"/>
      <w:lvlText w:val="o"/>
      <w:lvlJc w:val="left"/>
      <w:pPr>
        <w:ind w:left="3600" w:hanging="360"/>
      </w:pPr>
      <w:rPr>
        <w:rFonts w:ascii="Courier New" w:eastAsia="Times New Roman" w:hAnsi="Courier New" w:cs="Courier New"/>
      </w:rPr>
    </w:lvl>
    <w:lvl w:ilvl="5" w:tplc="502E82C8">
      <w:start w:val="1"/>
      <w:numFmt w:val="bullet"/>
      <w:lvlText w:val=""/>
      <w:lvlJc w:val="left"/>
      <w:pPr>
        <w:ind w:left="4320" w:hanging="360"/>
      </w:pPr>
      <w:rPr>
        <w:rFonts w:ascii="Wingdings" w:eastAsia="Times New Roman" w:hAnsi="Wingdings" w:cs="Wingdings"/>
      </w:rPr>
    </w:lvl>
    <w:lvl w:ilvl="6" w:tplc="AB2C3C9A">
      <w:start w:val="1"/>
      <w:numFmt w:val="bullet"/>
      <w:lvlText w:val=""/>
      <w:lvlJc w:val="left"/>
      <w:pPr>
        <w:ind w:left="5040" w:hanging="360"/>
      </w:pPr>
      <w:rPr>
        <w:rFonts w:ascii="Symbol" w:eastAsia="Times New Roman" w:hAnsi="Symbol" w:cs="Symbol"/>
      </w:rPr>
    </w:lvl>
    <w:lvl w:ilvl="7" w:tplc="5A284878">
      <w:start w:val="1"/>
      <w:numFmt w:val="bullet"/>
      <w:lvlText w:val="o"/>
      <w:lvlJc w:val="left"/>
      <w:pPr>
        <w:ind w:left="5760" w:hanging="360"/>
      </w:pPr>
      <w:rPr>
        <w:rFonts w:ascii="Courier New" w:eastAsia="Times New Roman" w:hAnsi="Courier New" w:cs="Courier New"/>
      </w:rPr>
    </w:lvl>
    <w:lvl w:ilvl="8" w:tplc="8E3AC37E">
      <w:start w:val="1"/>
      <w:numFmt w:val="bullet"/>
      <w:lvlText w:val=""/>
      <w:lvlJc w:val="left"/>
      <w:pPr>
        <w:ind w:left="6480" w:hanging="360"/>
      </w:pPr>
      <w:rPr>
        <w:rFonts w:ascii="Wingdings" w:eastAsia="Times New Roman" w:hAnsi="Wingdings" w:cs="Wingdings"/>
      </w:rPr>
    </w:lvl>
  </w:abstractNum>
  <w:abstractNum w:abstractNumId="49" w15:restartNumberingAfterBreak="0">
    <w:nsid w:val="7CA64C7E"/>
    <w:multiLevelType w:val="hybridMultilevel"/>
    <w:tmpl w:val="6546A2B8"/>
    <w:lvl w:ilvl="0" w:tplc="9C9EEC04">
      <w:start w:val="1"/>
      <w:numFmt w:val="bullet"/>
      <w:lvlText w:val=""/>
      <w:lvlJc w:val="left"/>
      <w:pPr>
        <w:ind w:left="720" w:hanging="360"/>
      </w:pPr>
      <w:rPr>
        <w:rFonts w:ascii="Symbol" w:eastAsia="Times New Roman" w:hAnsi="Symbol" w:cs="Symbol"/>
      </w:rPr>
    </w:lvl>
    <w:lvl w:ilvl="1" w:tplc="1A6E4D46">
      <w:start w:val="1"/>
      <w:numFmt w:val="bullet"/>
      <w:lvlText w:val="o"/>
      <w:lvlJc w:val="left"/>
      <w:pPr>
        <w:ind w:left="1440" w:hanging="360"/>
      </w:pPr>
      <w:rPr>
        <w:rFonts w:ascii="Courier New" w:eastAsia="Times New Roman" w:hAnsi="Courier New" w:cs="Courier New"/>
      </w:rPr>
    </w:lvl>
    <w:lvl w:ilvl="2" w:tplc="0756ECD2">
      <w:start w:val="1"/>
      <w:numFmt w:val="bullet"/>
      <w:lvlText w:val=""/>
      <w:lvlJc w:val="left"/>
      <w:pPr>
        <w:ind w:left="2160" w:hanging="360"/>
      </w:pPr>
      <w:rPr>
        <w:rFonts w:ascii="Wingdings" w:eastAsia="Times New Roman" w:hAnsi="Wingdings" w:cs="Wingdings"/>
      </w:rPr>
    </w:lvl>
    <w:lvl w:ilvl="3" w:tplc="D304BF7C">
      <w:start w:val="1"/>
      <w:numFmt w:val="bullet"/>
      <w:lvlText w:val=""/>
      <w:lvlJc w:val="left"/>
      <w:pPr>
        <w:ind w:left="2880" w:hanging="360"/>
      </w:pPr>
      <w:rPr>
        <w:rFonts w:ascii="Symbol" w:eastAsia="Times New Roman" w:hAnsi="Symbol" w:cs="Symbol"/>
      </w:rPr>
    </w:lvl>
    <w:lvl w:ilvl="4" w:tplc="6CE612B2">
      <w:start w:val="1"/>
      <w:numFmt w:val="bullet"/>
      <w:lvlText w:val="o"/>
      <w:lvlJc w:val="left"/>
      <w:pPr>
        <w:ind w:left="3600" w:hanging="360"/>
      </w:pPr>
      <w:rPr>
        <w:rFonts w:ascii="Courier New" w:eastAsia="Times New Roman" w:hAnsi="Courier New" w:cs="Courier New"/>
      </w:rPr>
    </w:lvl>
    <w:lvl w:ilvl="5" w:tplc="9C586974">
      <w:start w:val="1"/>
      <w:numFmt w:val="bullet"/>
      <w:lvlText w:val=""/>
      <w:lvlJc w:val="left"/>
      <w:pPr>
        <w:ind w:left="4320" w:hanging="360"/>
      </w:pPr>
      <w:rPr>
        <w:rFonts w:ascii="Wingdings" w:eastAsia="Times New Roman" w:hAnsi="Wingdings" w:cs="Wingdings"/>
      </w:rPr>
    </w:lvl>
    <w:lvl w:ilvl="6" w:tplc="1A1E3B66">
      <w:start w:val="1"/>
      <w:numFmt w:val="bullet"/>
      <w:lvlText w:val=""/>
      <w:lvlJc w:val="left"/>
      <w:pPr>
        <w:ind w:left="5040" w:hanging="360"/>
      </w:pPr>
      <w:rPr>
        <w:rFonts w:ascii="Symbol" w:eastAsia="Times New Roman" w:hAnsi="Symbol" w:cs="Symbol"/>
      </w:rPr>
    </w:lvl>
    <w:lvl w:ilvl="7" w:tplc="461E612A">
      <w:start w:val="1"/>
      <w:numFmt w:val="bullet"/>
      <w:lvlText w:val="o"/>
      <w:lvlJc w:val="left"/>
      <w:pPr>
        <w:ind w:left="5760" w:hanging="360"/>
      </w:pPr>
      <w:rPr>
        <w:rFonts w:ascii="Courier New" w:eastAsia="Times New Roman" w:hAnsi="Courier New" w:cs="Courier New"/>
      </w:rPr>
    </w:lvl>
    <w:lvl w:ilvl="8" w:tplc="ED0200FE">
      <w:start w:val="1"/>
      <w:numFmt w:val="bullet"/>
      <w:lvlText w:val=""/>
      <w:lvlJc w:val="left"/>
      <w:pPr>
        <w:ind w:left="6480" w:hanging="360"/>
      </w:pPr>
      <w:rPr>
        <w:rFonts w:ascii="Wingdings" w:eastAsia="Times New Roman" w:hAnsi="Wingdings" w:cs="Wingdings"/>
      </w:rPr>
    </w:lvl>
  </w:abstractNum>
  <w:num w:numId="1" w16cid:durableId="1925994216">
    <w:abstractNumId w:val="33"/>
  </w:num>
  <w:num w:numId="2" w16cid:durableId="86970542">
    <w:abstractNumId w:val="25"/>
  </w:num>
  <w:num w:numId="3" w16cid:durableId="638606612">
    <w:abstractNumId w:val="46"/>
  </w:num>
  <w:num w:numId="4" w16cid:durableId="747655337">
    <w:abstractNumId w:val="13"/>
  </w:num>
  <w:num w:numId="5" w16cid:durableId="307904295">
    <w:abstractNumId w:val="18"/>
  </w:num>
  <w:num w:numId="6" w16cid:durableId="2018384511">
    <w:abstractNumId w:val="37"/>
  </w:num>
  <w:num w:numId="7" w16cid:durableId="302588848">
    <w:abstractNumId w:val="36"/>
  </w:num>
  <w:num w:numId="8" w16cid:durableId="654800865">
    <w:abstractNumId w:val="0"/>
  </w:num>
  <w:num w:numId="9" w16cid:durableId="1970740706">
    <w:abstractNumId w:val="49"/>
  </w:num>
  <w:num w:numId="10" w16cid:durableId="2074237762">
    <w:abstractNumId w:val="48"/>
  </w:num>
  <w:num w:numId="11" w16cid:durableId="671493158">
    <w:abstractNumId w:val="27"/>
  </w:num>
  <w:num w:numId="12" w16cid:durableId="254900874">
    <w:abstractNumId w:val="17"/>
  </w:num>
  <w:num w:numId="13" w16cid:durableId="631639053">
    <w:abstractNumId w:val="41"/>
  </w:num>
  <w:num w:numId="14" w16cid:durableId="1905599651">
    <w:abstractNumId w:val="38"/>
  </w:num>
  <w:num w:numId="15" w16cid:durableId="1172649487">
    <w:abstractNumId w:val="9"/>
  </w:num>
  <w:num w:numId="16" w16cid:durableId="1729038713">
    <w:abstractNumId w:val="35"/>
  </w:num>
  <w:num w:numId="17" w16cid:durableId="960303167">
    <w:abstractNumId w:val="44"/>
  </w:num>
  <w:num w:numId="18" w16cid:durableId="15037362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7314622">
    <w:abstractNumId w:val="31"/>
  </w:num>
  <w:num w:numId="20" w16cid:durableId="1820804560">
    <w:abstractNumId w:val="24"/>
  </w:num>
  <w:num w:numId="21" w16cid:durableId="136339031">
    <w:abstractNumId w:val="4"/>
  </w:num>
  <w:num w:numId="22" w16cid:durableId="385304406">
    <w:abstractNumId w:val="16"/>
  </w:num>
  <w:num w:numId="23" w16cid:durableId="576475525">
    <w:abstractNumId w:val="5"/>
  </w:num>
  <w:num w:numId="24" w16cid:durableId="344331140">
    <w:abstractNumId w:val="43"/>
  </w:num>
  <w:num w:numId="25" w16cid:durableId="215093061">
    <w:abstractNumId w:val="6"/>
  </w:num>
  <w:num w:numId="26" w16cid:durableId="1128015388">
    <w:abstractNumId w:val="34"/>
  </w:num>
  <w:num w:numId="27" w16cid:durableId="1586064965">
    <w:abstractNumId w:val="1"/>
  </w:num>
  <w:num w:numId="28" w16cid:durableId="1467165636">
    <w:abstractNumId w:val="8"/>
  </w:num>
  <w:num w:numId="29" w16cid:durableId="798643242">
    <w:abstractNumId w:val="11"/>
  </w:num>
  <w:num w:numId="30" w16cid:durableId="1747531627">
    <w:abstractNumId w:val="28"/>
  </w:num>
  <w:num w:numId="31" w16cid:durableId="1760322915">
    <w:abstractNumId w:val="23"/>
  </w:num>
  <w:num w:numId="32" w16cid:durableId="1305743442">
    <w:abstractNumId w:val="19"/>
  </w:num>
  <w:num w:numId="33" w16cid:durableId="689599361">
    <w:abstractNumId w:val="20"/>
  </w:num>
  <w:num w:numId="34" w16cid:durableId="1900363934">
    <w:abstractNumId w:val="10"/>
  </w:num>
  <w:num w:numId="35" w16cid:durableId="784613414">
    <w:abstractNumId w:val="15"/>
  </w:num>
  <w:num w:numId="36" w16cid:durableId="1703703501">
    <w:abstractNumId w:val="21"/>
  </w:num>
  <w:num w:numId="37" w16cid:durableId="1285188555">
    <w:abstractNumId w:val="45"/>
  </w:num>
  <w:num w:numId="38" w16cid:durableId="72362669">
    <w:abstractNumId w:val="14"/>
  </w:num>
  <w:num w:numId="39" w16cid:durableId="174997104">
    <w:abstractNumId w:val="3"/>
  </w:num>
  <w:num w:numId="40" w16cid:durableId="1373529860">
    <w:abstractNumId w:val="47"/>
  </w:num>
  <w:num w:numId="41" w16cid:durableId="503280264">
    <w:abstractNumId w:val="2"/>
  </w:num>
  <w:num w:numId="42" w16cid:durableId="404844863">
    <w:abstractNumId w:val="32"/>
  </w:num>
  <w:num w:numId="43" w16cid:durableId="1539664333">
    <w:abstractNumId w:val="7"/>
  </w:num>
  <w:num w:numId="44" w16cid:durableId="882863615">
    <w:abstractNumId w:val="12"/>
  </w:num>
  <w:num w:numId="45" w16cid:durableId="335425825">
    <w:abstractNumId w:val="26"/>
  </w:num>
  <w:num w:numId="46" w16cid:durableId="970130049">
    <w:abstractNumId w:val="39"/>
  </w:num>
  <w:num w:numId="47" w16cid:durableId="1976131452">
    <w:abstractNumId w:val="22"/>
  </w:num>
  <w:num w:numId="48" w16cid:durableId="200477538">
    <w:abstractNumId w:val="42"/>
  </w:num>
  <w:num w:numId="49" w16cid:durableId="141582948">
    <w:abstractNumId w:val="30"/>
  </w:num>
  <w:num w:numId="50" w16cid:durableId="1680808792">
    <w:abstractNumId w:val="40"/>
  </w:num>
  <w:num w:numId="51" w16cid:durableId="2137359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B9"/>
    <w:rsid w:val="000006F1"/>
    <w:rsid w:val="000011DE"/>
    <w:rsid w:val="00001F99"/>
    <w:rsid w:val="000024C2"/>
    <w:rsid w:val="00002D1B"/>
    <w:rsid w:val="00003851"/>
    <w:rsid w:val="000039B4"/>
    <w:rsid w:val="00003AD1"/>
    <w:rsid w:val="00003CEE"/>
    <w:rsid w:val="0000479E"/>
    <w:rsid w:val="00006888"/>
    <w:rsid w:val="0001101B"/>
    <w:rsid w:val="00011F6E"/>
    <w:rsid w:val="000128E9"/>
    <w:rsid w:val="0001350B"/>
    <w:rsid w:val="00013EA5"/>
    <w:rsid w:val="00014083"/>
    <w:rsid w:val="00015513"/>
    <w:rsid w:val="00016060"/>
    <w:rsid w:val="00017043"/>
    <w:rsid w:val="00020218"/>
    <w:rsid w:val="0002433F"/>
    <w:rsid w:val="000246C6"/>
    <w:rsid w:val="00024F89"/>
    <w:rsid w:val="00025C41"/>
    <w:rsid w:val="00026583"/>
    <w:rsid w:val="00026858"/>
    <w:rsid w:val="00026B3E"/>
    <w:rsid w:val="000278FE"/>
    <w:rsid w:val="000331D2"/>
    <w:rsid w:val="00033FDA"/>
    <w:rsid w:val="00034DEC"/>
    <w:rsid w:val="00035F25"/>
    <w:rsid w:val="000365F2"/>
    <w:rsid w:val="0003750D"/>
    <w:rsid w:val="00040013"/>
    <w:rsid w:val="00041249"/>
    <w:rsid w:val="00041C0E"/>
    <w:rsid w:val="00042069"/>
    <w:rsid w:val="00042BAB"/>
    <w:rsid w:val="000443E7"/>
    <w:rsid w:val="000450B5"/>
    <w:rsid w:val="000465CA"/>
    <w:rsid w:val="0004705F"/>
    <w:rsid w:val="00047974"/>
    <w:rsid w:val="0005290A"/>
    <w:rsid w:val="00052A75"/>
    <w:rsid w:val="000540DD"/>
    <w:rsid w:val="0005629A"/>
    <w:rsid w:val="00057E2E"/>
    <w:rsid w:val="00057E8B"/>
    <w:rsid w:val="00060F20"/>
    <w:rsid w:val="000612F8"/>
    <w:rsid w:val="00061C2A"/>
    <w:rsid w:val="00061D0F"/>
    <w:rsid w:val="00062FFA"/>
    <w:rsid w:val="00064A33"/>
    <w:rsid w:val="0006588C"/>
    <w:rsid w:val="00065903"/>
    <w:rsid w:val="00070AF8"/>
    <w:rsid w:val="000716CD"/>
    <w:rsid w:val="000737C3"/>
    <w:rsid w:val="00073AD9"/>
    <w:rsid w:val="00074381"/>
    <w:rsid w:val="000744AD"/>
    <w:rsid w:val="00074A55"/>
    <w:rsid w:val="000807FF"/>
    <w:rsid w:val="00081BF3"/>
    <w:rsid w:val="00081EEF"/>
    <w:rsid w:val="0008377F"/>
    <w:rsid w:val="00085649"/>
    <w:rsid w:val="00085E95"/>
    <w:rsid w:val="00086901"/>
    <w:rsid w:val="00086C3B"/>
    <w:rsid w:val="000901D0"/>
    <w:rsid w:val="00090922"/>
    <w:rsid w:val="00090B64"/>
    <w:rsid w:val="0009351F"/>
    <w:rsid w:val="000947BD"/>
    <w:rsid w:val="00097209"/>
    <w:rsid w:val="000A2593"/>
    <w:rsid w:val="000A39F4"/>
    <w:rsid w:val="000A5D32"/>
    <w:rsid w:val="000A7CA8"/>
    <w:rsid w:val="000B1A5C"/>
    <w:rsid w:val="000B6863"/>
    <w:rsid w:val="000B6C21"/>
    <w:rsid w:val="000B6CA5"/>
    <w:rsid w:val="000B7D03"/>
    <w:rsid w:val="000C522C"/>
    <w:rsid w:val="000C57BB"/>
    <w:rsid w:val="000C7DDE"/>
    <w:rsid w:val="000D471B"/>
    <w:rsid w:val="000D5067"/>
    <w:rsid w:val="000D62CD"/>
    <w:rsid w:val="000D6FB5"/>
    <w:rsid w:val="000E2247"/>
    <w:rsid w:val="000E24A7"/>
    <w:rsid w:val="000E4D31"/>
    <w:rsid w:val="000E576B"/>
    <w:rsid w:val="000E5B2A"/>
    <w:rsid w:val="000F2E13"/>
    <w:rsid w:val="000F2EC9"/>
    <w:rsid w:val="000F3878"/>
    <w:rsid w:val="000F38D2"/>
    <w:rsid w:val="000F3D8B"/>
    <w:rsid w:val="000F48B1"/>
    <w:rsid w:val="000F79FB"/>
    <w:rsid w:val="001019DA"/>
    <w:rsid w:val="00102D45"/>
    <w:rsid w:val="001041B6"/>
    <w:rsid w:val="00106532"/>
    <w:rsid w:val="001126C6"/>
    <w:rsid w:val="0011378C"/>
    <w:rsid w:val="00113C1C"/>
    <w:rsid w:val="0011547F"/>
    <w:rsid w:val="00116091"/>
    <w:rsid w:val="00116769"/>
    <w:rsid w:val="00120A5F"/>
    <w:rsid w:val="00122E2B"/>
    <w:rsid w:val="00124EBD"/>
    <w:rsid w:val="00125D34"/>
    <w:rsid w:val="001267EE"/>
    <w:rsid w:val="001273D7"/>
    <w:rsid w:val="0013007A"/>
    <w:rsid w:val="0013021A"/>
    <w:rsid w:val="0013161F"/>
    <w:rsid w:val="00131855"/>
    <w:rsid w:val="001321C2"/>
    <w:rsid w:val="00135A76"/>
    <w:rsid w:val="00135AC1"/>
    <w:rsid w:val="001363BA"/>
    <w:rsid w:val="00136A64"/>
    <w:rsid w:val="001374B7"/>
    <w:rsid w:val="00137876"/>
    <w:rsid w:val="0014210F"/>
    <w:rsid w:val="001446D5"/>
    <w:rsid w:val="00144AD4"/>
    <w:rsid w:val="0014607B"/>
    <w:rsid w:val="00147C0D"/>
    <w:rsid w:val="00147F49"/>
    <w:rsid w:val="00150691"/>
    <w:rsid w:val="00155637"/>
    <w:rsid w:val="001557B9"/>
    <w:rsid w:val="00157045"/>
    <w:rsid w:val="00162054"/>
    <w:rsid w:val="00163C9B"/>
    <w:rsid w:val="0016533B"/>
    <w:rsid w:val="00166C4F"/>
    <w:rsid w:val="00166E3C"/>
    <w:rsid w:val="00167644"/>
    <w:rsid w:val="00170162"/>
    <w:rsid w:val="001707FE"/>
    <w:rsid w:val="0017181C"/>
    <w:rsid w:val="001739BC"/>
    <w:rsid w:val="00176CD0"/>
    <w:rsid w:val="00183011"/>
    <w:rsid w:val="00186A80"/>
    <w:rsid w:val="001876EE"/>
    <w:rsid w:val="00190DE7"/>
    <w:rsid w:val="00192F38"/>
    <w:rsid w:val="001932D1"/>
    <w:rsid w:val="001951FC"/>
    <w:rsid w:val="001977A2"/>
    <w:rsid w:val="001979B5"/>
    <w:rsid w:val="001A0144"/>
    <w:rsid w:val="001A1FA6"/>
    <w:rsid w:val="001A281C"/>
    <w:rsid w:val="001A3438"/>
    <w:rsid w:val="001A41D7"/>
    <w:rsid w:val="001A54F5"/>
    <w:rsid w:val="001A59BE"/>
    <w:rsid w:val="001B0AFA"/>
    <w:rsid w:val="001B0D78"/>
    <w:rsid w:val="001B1CDD"/>
    <w:rsid w:val="001B39FF"/>
    <w:rsid w:val="001C0406"/>
    <w:rsid w:val="001C0D3F"/>
    <w:rsid w:val="001C4E2D"/>
    <w:rsid w:val="001C4E99"/>
    <w:rsid w:val="001C5B3A"/>
    <w:rsid w:val="001C631D"/>
    <w:rsid w:val="001D0E10"/>
    <w:rsid w:val="001E2994"/>
    <w:rsid w:val="001E3A38"/>
    <w:rsid w:val="001E4482"/>
    <w:rsid w:val="001E4CFE"/>
    <w:rsid w:val="001E50DC"/>
    <w:rsid w:val="001F074A"/>
    <w:rsid w:val="001F1D1D"/>
    <w:rsid w:val="001F2890"/>
    <w:rsid w:val="001F2ACB"/>
    <w:rsid w:val="001F3A8C"/>
    <w:rsid w:val="001F5183"/>
    <w:rsid w:val="001F6879"/>
    <w:rsid w:val="002015C9"/>
    <w:rsid w:val="002068AB"/>
    <w:rsid w:val="00207336"/>
    <w:rsid w:val="002077CC"/>
    <w:rsid w:val="00207CEE"/>
    <w:rsid w:val="00211AF0"/>
    <w:rsid w:val="00211C96"/>
    <w:rsid w:val="0021324A"/>
    <w:rsid w:val="002148E2"/>
    <w:rsid w:val="002163C1"/>
    <w:rsid w:val="002171AE"/>
    <w:rsid w:val="00224795"/>
    <w:rsid w:val="0022749E"/>
    <w:rsid w:val="0023062F"/>
    <w:rsid w:val="00230C4E"/>
    <w:rsid w:val="00230C84"/>
    <w:rsid w:val="00244866"/>
    <w:rsid w:val="00244AFF"/>
    <w:rsid w:val="00245989"/>
    <w:rsid w:val="00250FC5"/>
    <w:rsid w:val="0025105B"/>
    <w:rsid w:val="002541F1"/>
    <w:rsid w:val="00254E18"/>
    <w:rsid w:val="00254FFA"/>
    <w:rsid w:val="00255098"/>
    <w:rsid w:val="002556E3"/>
    <w:rsid w:val="00255E31"/>
    <w:rsid w:val="00256755"/>
    <w:rsid w:val="0025754B"/>
    <w:rsid w:val="00262E68"/>
    <w:rsid w:val="00263C95"/>
    <w:rsid w:val="00267317"/>
    <w:rsid w:val="00270866"/>
    <w:rsid w:val="002720AC"/>
    <w:rsid w:val="00273113"/>
    <w:rsid w:val="002731F6"/>
    <w:rsid w:val="00273422"/>
    <w:rsid w:val="002744E9"/>
    <w:rsid w:val="0027462F"/>
    <w:rsid w:val="00287170"/>
    <w:rsid w:val="00290E25"/>
    <w:rsid w:val="002947A4"/>
    <w:rsid w:val="0029662B"/>
    <w:rsid w:val="002A02A4"/>
    <w:rsid w:val="002A06E8"/>
    <w:rsid w:val="002A2DBF"/>
    <w:rsid w:val="002A42C8"/>
    <w:rsid w:val="002A4AEB"/>
    <w:rsid w:val="002A6CCB"/>
    <w:rsid w:val="002A727E"/>
    <w:rsid w:val="002A7CDF"/>
    <w:rsid w:val="002A7D96"/>
    <w:rsid w:val="002B0DC0"/>
    <w:rsid w:val="002B4F57"/>
    <w:rsid w:val="002B6990"/>
    <w:rsid w:val="002C037A"/>
    <w:rsid w:val="002C26C0"/>
    <w:rsid w:val="002C3D59"/>
    <w:rsid w:val="002C7046"/>
    <w:rsid w:val="002D2D2B"/>
    <w:rsid w:val="002D2E83"/>
    <w:rsid w:val="002D3425"/>
    <w:rsid w:val="002D3995"/>
    <w:rsid w:val="002D3DD2"/>
    <w:rsid w:val="002D4103"/>
    <w:rsid w:val="002D5C7D"/>
    <w:rsid w:val="002D692C"/>
    <w:rsid w:val="002E1893"/>
    <w:rsid w:val="002E322C"/>
    <w:rsid w:val="002E3AA2"/>
    <w:rsid w:val="002E4071"/>
    <w:rsid w:val="002F1142"/>
    <w:rsid w:val="002F21E9"/>
    <w:rsid w:val="002F3A8B"/>
    <w:rsid w:val="002F3F43"/>
    <w:rsid w:val="002F6E76"/>
    <w:rsid w:val="002F75E4"/>
    <w:rsid w:val="002F7E6B"/>
    <w:rsid w:val="00301AA3"/>
    <w:rsid w:val="00302039"/>
    <w:rsid w:val="00306BA7"/>
    <w:rsid w:val="003070AF"/>
    <w:rsid w:val="00310486"/>
    <w:rsid w:val="0031429D"/>
    <w:rsid w:val="0031454F"/>
    <w:rsid w:val="00315F80"/>
    <w:rsid w:val="00316728"/>
    <w:rsid w:val="00321365"/>
    <w:rsid w:val="003220E9"/>
    <w:rsid w:val="003232D0"/>
    <w:rsid w:val="00325599"/>
    <w:rsid w:val="00325FD5"/>
    <w:rsid w:val="003310C7"/>
    <w:rsid w:val="00331190"/>
    <w:rsid w:val="00331938"/>
    <w:rsid w:val="00331C9E"/>
    <w:rsid w:val="00332F21"/>
    <w:rsid w:val="00340284"/>
    <w:rsid w:val="0034217D"/>
    <w:rsid w:val="0034261B"/>
    <w:rsid w:val="00346689"/>
    <w:rsid w:val="00347D6B"/>
    <w:rsid w:val="00352E85"/>
    <w:rsid w:val="00353223"/>
    <w:rsid w:val="003548EB"/>
    <w:rsid w:val="00355972"/>
    <w:rsid w:val="00362578"/>
    <w:rsid w:val="00364D95"/>
    <w:rsid w:val="00366330"/>
    <w:rsid w:val="00370922"/>
    <w:rsid w:val="00372CEA"/>
    <w:rsid w:val="0037577E"/>
    <w:rsid w:val="00375F09"/>
    <w:rsid w:val="00376C1A"/>
    <w:rsid w:val="00380D13"/>
    <w:rsid w:val="00384840"/>
    <w:rsid w:val="003869B6"/>
    <w:rsid w:val="00390356"/>
    <w:rsid w:val="00392B21"/>
    <w:rsid w:val="0039402C"/>
    <w:rsid w:val="003942C5"/>
    <w:rsid w:val="003948F6"/>
    <w:rsid w:val="003A07C6"/>
    <w:rsid w:val="003A240E"/>
    <w:rsid w:val="003A2C27"/>
    <w:rsid w:val="003A59ED"/>
    <w:rsid w:val="003A6537"/>
    <w:rsid w:val="003A7391"/>
    <w:rsid w:val="003A75D4"/>
    <w:rsid w:val="003B20DC"/>
    <w:rsid w:val="003B2893"/>
    <w:rsid w:val="003B2934"/>
    <w:rsid w:val="003B6B1D"/>
    <w:rsid w:val="003B6C20"/>
    <w:rsid w:val="003C10FA"/>
    <w:rsid w:val="003C45A3"/>
    <w:rsid w:val="003C5A3F"/>
    <w:rsid w:val="003C61CA"/>
    <w:rsid w:val="003D0759"/>
    <w:rsid w:val="003D24B0"/>
    <w:rsid w:val="003D2978"/>
    <w:rsid w:val="003D4236"/>
    <w:rsid w:val="003D4E7B"/>
    <w:rsid w:val="003D4F73"/>
    <w:rsid w:val="003D6518"/>
    <w:rsid w:val="003E02A3"/>
    <w:rsid w:val="003E3C93"/>
    <w:rsid w:val="003E5374"/>
    <w:rsid w:val="003E7E00"/>
    <w:rsid w:val="003F0BE0"/>
    <w:rsid w:val="003F0E03"/>
    <w:rsid w:val="003F0E51"/>
    <w:rsid w:val="003F1449"/>
    <w:rsid w:val="003F1CB3"/>
    <w:rsid w:val="003F2C6D"/>
    <w:rsid w:val="003F4EFE"/>
    <w:rsid w:val="003F6769"/>
    <w:rsid w:val="003F7BF1"/>
    <w:rsid w:val="00400E7E"/>
    <w:rsid w:val="004018DE"/>
    <w:rsid w:val="00402B4D"/>
    <w:rsid w:val="0040307F"/>
    <w:rsid w:val="004050A8"/>
    <w:rsid w:val="004130C4"/>
    <w:rsid w:val="0041322B"/>
    <w:rsid w:val="00413236"/>
    <w:rsid w:val="00413517"/>
    <w:rsid w:val="004157EA"/>
    <w:rsid w:val="00416AEB"/>
    <w:rsid w:val="004175B5"/>
    <w:rsid w:val="00425ACE"/>
    <w:rsid w:val="00426335"/>
    <w:rsid w:val="004269B2"/>
    <w:rsid w:val="004338B3"/>
    <w:rsid w:val="00433BB7"/>
    <w:rsid w:val="00434B4E"/>
    <w:rsid w:val="00436BD2"/>
    <w:rsid w:val="004375E4"/>
    <w:rsid w:val="00437A2A"/>
    <w:rsid w:val="004406D2"/>
    <w:rsid w:val="0044188C"/>
    <w:rsid w:val="00441A22"/>
    <w:rsid w:val="0044399C"/>
    <w:rsid w:val="004440A8"/>
    <w:rsid w:val="00445B1C"/>
    <w:rsid w:val="00447565"/>
    <w:rsid w:val="00447872"/>
    <w:rsid w:val="004478C0"/>
    <w:rsid w:val="00450974"/>
    <w:rsid w:val="00451E8A"/>
    <w:rsid w:val="00453C6C"/>
    <w:rsid w:val="00453ED8"/>
    <w:rsid w:val="00454BF8"/>
    <w:rsid w:val="0045680F"/>
    <w:rsid w:val="0045794B"/>
    <w:rsid w:val="00460CAF"/>
    <w:rsid w:val="00466AF3"/>
    <w:rsid w:val="00467C34"/>
    <w:rsid w:val="00470487"/>
    <w:rsid w:val="00471F3C"/>
    <w:rsid w:val="00472888"/>
    <w:rsid w:val="00475737"/>
    <w:rsid w:val="00485986"/>
    <w:rsid w:val="00485C97"/>
    <w:rsid w:val="004869E8"/>
    <w:rsid w:val="0048770C"/>
    <w:rsid w:val="004931F0"/>
    <w:rsid w:val="00495432"/>
    <w:rsid w:val="004A0DA7"/>
    <w:rsid w:val="004A14AA"/>
    <w:rsid w:val="004A25D3"/>
    <w:rsid w:val="004A3F67"/>
    <w:rsid w:val="004A43A2"/>
    <w:rsid w:val="004A51C5"/>
    <w:rsid w:val="004A64DC"/>
    <w:rsid w:val="004A6637"/>
    <w:rsid w:val="004B4AE7"/>
    <w:rsid w:val="004B5FB0"/>
    <w:rsid w:val="004B6E2C"/>
    <w:rsid w:val="004C18A7"/>
    <w:rsid w:val="004C217D"/>
    <w:rsid w:val="004C27DD"/>
    <w:rsid w:val="004C37E9"/>
    <w:rsid w:val="004D0410"/>
    <w:rsid w:val="004D3C97"/>
    <w:rsid w:val="004D4E28"/>
    <w:rsid w:val="004E31D1"/>
    <w:rsid w:val="004E3F3A"/>
    <w:rsid w:val="004E4FDF"/>
    <w:rsid w:val="004E5D52"/>
    <w:rsid w:val="004E60DD"/>
    <w:rsid w:val="004E6B08"/>
    <w:rsid w:val="004E6D9C"/>
    <w:rsid w:val="004F36FE"/>
    <w:rsid w:val="00500E97"/>
    <w:rsid w:val="00500ECB"/>
    <w:rsid w:val="00502667"/>
    <w:rsid w:val="005045C5"/>
    <w:rsid w:val="00506A0D"/>
    <w:rsid w:val="005100A6"/>
    <w:rsid w:val="0051155A"/>
    <w:rsid w:val="00516128"/>
    <w:rsid w:val="0051720C"/>
    <w:rsid w:val="00520070"/>
    <w:rsid w:val="00520F5D"/>
    <w:rsid w:val="005210FE"/>
    <w:rsid w:val="00522A1C"/>
    <w:rsid w:val="00522ED3"/>
    <w:rsid w:val="00523E00"/>
    <w:rsid w:val="005255BD"/>
    <w:rsid w:val="005318D6"/>
    <w:rsid w:val="005327A5"/>
    <w:rsid w:val="00532BEA"/>
    <w:rsid w:val="00532DCC"/>
    <w:rsid w:val="00533484"/>
    <w:rsid w:val="0053538C"/>
    <w:rsid w:val="00540864"/>
    <w:rsid w:val="00544764"/>
    <w:rsid w:val="00544849"/>
    <w:rsid w:val="0054601B"/>
    <w:rsid w:val="005466B5"/>
    <w:rsid w:val="00547334"/>
    <w:rsid w:val="0055137B"/>
    <w:rsid w:val="00551DAA"/>
    <w:rsid w:val="00552518"/>
    <w:rsid w:val="00553396"/>
    <w:rsid w:val="00556B7B"/>
    <w:rsid w:val="00557373"/>
    <w:rsid w:val="0055772B"/>
    <w:rsid w:val="005628B6"/>
    <w:rsid w:val="00562A3D"/>
    <w:rsid w:val="00562EB6"/>
    <w:rsid w:val="00564D21"/>
    <w:rsid w:val="0056512C"/>
    <w:rsid w:val="00565142"/>
    <w:rsid w:val="00570BF7"/>
    <w:rsid w:val="00571275"/>
    <w:rsid w:val="005730B3"/>
    <w:rsid w:val="00575AF8"/>
    <w:rsid w:val="005766FE"/>
    <w:rsid w:val="00576B11"/>
    <w:rsid w:val="00576BC2"/>
    <w:rsid w:val="00576EC5"/>
    <w:rsid w:val="0058064E"/>
    <w:rsid w:val="00584310"/>
    <w:rsid w:val="00585754"/>
    <w:rsid w:val="00585E03"/>
    <w:rsid w:val="00586819"/>
    <w:rsid w:val="00591369"/>
    <w:rsid w:val="00594B48"/>
    <w:rsid w:val="00594D21"/>
    <w:rsid w:val="00596822"/>
    <w:rsid w:val="005A061B"/>
    <w:rsid w:val="005A06A7"/>
    <w:rsid w:val="005A108F"/>
    <w:rsid w:val="005A3C78"/>
    <w:rsid w:val="005A54F2"/>
    <w:rsid w:val="005A7720"/>
    <w:rsid w:val="005B6A16"/>
    <w:rsid w:val="005C09D2"/>
    <w:rsid w:val="005C0CD0"/>
    <w:rsid w:val="005C0F82"/>
    <w:rsid w:val="005C1834"/>
    <w:rsid w:val="005C1BC7"/>
    <w:rsid w:val="005C1E16"/>
    <w:rsid w:val="005C65D1"/>
    <w:rsid w:val="005C6B8C"/>
    <w:rsid w:val="005D01DD"/>
    <w:rsid w:val="005D4CD5"/>
    <w:rsid w:val="005D6ACD"/>
    <w:rsid w:val="005E15D2"/>
    <w:rsid w:val="005E1C8A"/>
    <w:rsid w:val="005E2713"/>
    <w:rsid w:val="005E4314"/>
    <w:rsid w:val="005E43E6"/>
    <w:rsid w:val="005E56CE"/>
    <w:rsid w:val="005E6630"/>
    <w:rsid w:val="005E6ABD"/>
    <w:rsid w:val="005F1995"/>
    <w:rsid w:val="005F3238"/>
    <w:rsid w:val="005F4D43"/>
    <w:rsid w:val="005F4F05"/>
    <w:rsid w:val="006008EB"/>
    <w:rsid w:val="00601020"/>
    <w:rsid w:val="0060148C"/>
    <w:rsid w:val="00603ABF"/>
    <w:rsid w:val="0060548F"/>
    <w:rsid w:val="00607642"/>
    <w:rsid w:val="00610626"/>
    <w:rsid w:val="00610F67"/>
    <w:rsid w:val="00611ED9"/>
    <w:rsid w:val="00615E57"/>
    <w:rsid w:val="00617EE7"/>
    <w:rsid w:val="00623311"/>
    <w:rsid w:val="00623418"/>
    <w:rsid w:val="00636E1A"/>
    <w:rsid w:val="006404B3"/>
    <w:rsid w:val="00640830"/>
    <w:rsid w:val="00641797"/>
    <w:rsid w:val="006417F4"/>
    <w:rsid w:val="00641FBC"/>
    <w:rsid w:val="00644CC7"/>
    <w:rsid w:val="006467BB"/>
    <w:rsid w:val="00651151"/>
    <w:rsid w:val="00655E1B"/>
    <w:rsid w:val="00657B8E"/>
    <w:rsid w:val="00660A44"/>
    <w:rsid w:val="00662935"/>
    <w:rsid w:val="00663A93"/>
    <w:rsid w:val="00664A78"/>
    <w:rsid w:val="00665B0A"/>
    <w:rsid w:val="00665B78"/>
    <w:rsid w:val="00666AF4"/>
    <w:rsid w:val="00667A71"/>
    <w:rsid w:val="00670661"/>
    <w:rsid w:val="00676351"/>
    <w:rsid w:val="00677BBA"/>
    <w:rsid w:val="00680572"/>
    <w:rsid w:val="006834F8"/>
    <w:rsid w:val="00684195"/>
    <w:rsid w:val="0068452C"/>
    <w:rsid w:val="00684935"/>
    <w:rsid w:val="00685CB1"/>
    <w:rsid w:val="00686C8D"/>
    <w:rsid w:val="006914F9"/>
    <w:rsid w:val="00691D4A"/>
    <w:rsid w:val="00695577"/>
    <w:rsid w:val="00695CDD"/>
    <w:rsid w:val="00697A3D"/>
    <w:rsid w:val="006A0136"/>
    <w:rsid w:val="006A21AD"/>
    <w:rsid w:val="006A2F01"/>
    <w:rsid w:val="006A2F0F"/>
    <w:rsid w:val="006A40FB"/>
    <w:rsid w:val="006A7E51"/>
    <w:rsid w:val="006B16E6"/>
    <w:rsid w:val="006B1D4A"/>
    <w:rsid w:val="006B4511"/>
    <w:rsid w:val="006B64F3"/>
    <w:rsid w:val="006B736C"/>
    <w:rsid w:val="006C0279"/>
    <w:rsid w:val="006C0827"/>
    <w:rsid w:val="006C0E25"/>
    <w:rsid w:val="006C1EFD"/>
    <w:rsid w:val="006C2FDD"/>
    <w:rsid w:val="006C3D6C"/>
    <w:rsid w:val="006C405D"/>
    <w:rsid w:val="006C5671"/>
    <w:rsid w:val="006C5F3E"/>
    <w:rsid w:val="006D06B1"/>
    <w:rsid w:val="006D3369"/>
    <w:rsid w:val="006D461F"/>
    <w:rsid w:val="006E42B8"/>
    <w:rsid w:val="006E4C6B"/>
    <w:rsid w:val="006F0340"/>
    <w:rsid w:val="006F0841"/>
    <w:rsid w:val="006F2077"/>
    <w:rsid w:val="006F2E4F"/>
    <w:rsid w:val="006F5073"/>
    <w:rsid w:val="00701DAC"/>
    <w:rsid w:val="00701E00"/>
    <w:rsid w:val="00702661"/>
    <w:rsid w:val="007047D9"/>
    <w:rsid w:val="00704F67"/>
    <w:rsid w:val="007050D1"/>
    <w:rsid w:val="007062FC"/>
    <w:rsid w:val="00707868"/>
    <w:rsid w:val="00711183"/>
    <w:rsid w:val="00712EB7"/>
    <w:rsid w:val="00714D1B"/>
    <w:rsid w:val="00715A19"/>
    <w:rsid w:val="007174E5"/>
    <w:rsid w:val="00717DDE"/>
    <w:rsid w:val="00723600"/>
    <w:rsid w:val="00724BA9"/>
    <w:rsid w:val="00730753"/>
    <w:rsid w:val="0073304B"/>
    <w:rsid w:val="0073322E"/>
    <w:rsid w:val="0073330B"/>
    <w:rsid w:val="007347B3"/>
    <w:rsid w:val="00734AF9"/>
    <w:rsid w:val="007361A1"/>
    <w:rsid w:val="007365DC"/>
    <w:rsid w:val="00740B06"/>
    <w:rsid w:val="00740D93"/>
    <w:rsid w:val="00747016"/>
    <w:rsid w:val="007478CE"/>
    <w:rsid w:val="007500F9"/>
    <w:rsid w:val="007532FA"/>
    <w:rsid w:val="007549C3"/>
    <w:rsid w:val="00755698"/>
    <w:rsid w:val="00756132"/>
    <w:rsid w:val="00757740"/>
    <w:rsid w:val="00757A72"/>
    <w:rsid w:val="0076054F"/>
    <w:rsid w:val="00761A9F"/>
    <w:rsid w:val="0076210B"/>
    <w:rsid w:val="007627F3"/>
    <w:rsid w:val="007649CF"/>
    <w:rsid w:val="00764B93"/>
    <w:rsid w:val="00765578"/>
    <w:rsid w:val="007655AE"/>
    <w:rsid w:val="00765C90"/>
    <w:rsid w:val="00766C24"/>
    <w:rsid w:val="00766EA5"/>
    <w:rsid w:val="00771297"/>
    <w:rsid w:val="007723D6"/>
    <w:rsid w:val="007748BE"/>
    <w:rsid w:val="007753CD"/>
    <w:rsid w:val="007817E0"/>
    <w:rsid w:val="00786701"/>
    <w:rsid w:val="00787569"/>
    <w:rsid w:val="00790CCC"/>
    <w:rsid w:val="00791292"/>
    <w:rsid w:val="00791BC3"/>
    <w:rsid w:val="007922A4"/>
    <w:rsid w:val="007951BF"/>
    <w:rsid w:val="00795903"/>
    <w:rsid w:val="0079728A"/>
    <w:rsid w:val="00797A83"/>
    <w:rsid w:val="007A5A36"/>
    <w:rsid w:val="007A6003"/>
    <w:rsid w:val="007A6511"/>
    <w:rsid w:val="007A78DB"/>
    <w:rsid w:val="007B1921"/>
    <w:rsid w:val="007B26AC"/>
    <w:rsid w:val="007C0EA2"/>
    <w:rsid w:val="007C2311"/>
    <w:rsid w:val="007C5DE8"/>
    <w:rsid w:val="007C7E98"/>
    <w:rsid w:val="007D1DC6"/>
    <w:rsid w:val="007D2FA0"/>
    <w:rsid w:val="007D640A"/>
    <w:rsid w:val="007D713D"/>
    <w:rsid w:val="007D768B"/>
    <w:rsid w:val="007D7776"/>
    <w:rsid w:val="007E0053"/>
    <w:rsid w:val="007E06EB"/>
    <w:rsid w:val="007E12CF"/>
    <w:rsid w:val="007E189F"/>
    <w:rsid w:val="007E48BE"/>
    <w:rsid w:val="007E51FB"/>
    <w:rsid w:val="007E623A"/>
    <w:rsid w:val="007E6D79"/>
    <w:rsid w:val="007E766A"/>
    <w:rsid w:val="007F00FE"/>
    <w:rsid w:val="007F0A31"/>
    <w:rsid w:val="007F11D7"/>
    <w:rsid w:val="007F3C3B"/>
    <w:rsid w:val="00802BCE"/>
    <w:rsid w:val="0080395F"/>
    <w:rsid w:val="00805FC3"/>
    <w:rsid w:val="008061F6"/>
    <w:rsid w:val="00806FD2"/>
    <w:rsid w:val="008075BE"/>
    <w:rsid w:val="00810BBD"/>
    <w:rsid w:val="008116AC"/>
    <w:rsid w:val="00811803"/>
    <w:rsid w:val="00812DF6"/>
    <w:rsid w:val="008130E7"/>
    <w:rsid w:val="0081441A"/>
    <w:rsid w:val="00814B9B"/>
    <w:rsid w:val="00820652"/>
    <w:rsid w:val="0082155D"/>
    <w:rsid w:val="00821FCD"/>
    <w:rsid w:val="00824A2A"/>
    <w:rsid w:val="00824F06"/>
    <w:rsid w:val="0082564F"/>
    <w:rsid w:val="008262CA"/>
    <w:rsid w:val="00826529"/>
    <w:rsid w:val="0083050D"/>
    <w:rsid w:val="00830CC4"/>
    <w:rsid w:val="008321D2"/>
    <w:rsid w:val="0083560C"/>
    <w:rsid w:val="0083696A"/>
    <w:rsid w:val="00836E19"/>
    <w:rsid w:val="008411EE"/>
    <w:rsid w:val="008447B5"/>
    <w:rsid w:val="00845AEA"/>
    <w:rsid w:val="00846EB9"/>
    <w:rsid w:val="008476B6"/>
    <w:rsid w:val="008509B0"/>
    <w:rsid w:val="0085107B"/>
    <w:rsid w:val="008536EC"/>
    <w:rsid w:val="008552EA"/>
    <w:rsid w:val="00856EC2"/>
    <w:rsid w:val="00861D36"/>
    <w:rsid w:val="00863752"/>
    <w:rsid w:val="00863FC4"/>
    <w:rsid w:val="00866828"/>
    <w:rsid w:val="00866DF4"/>
    <w:rsid w:val="008677FC"/>
    <w:rsid w:val="0087059D"/>
    <w:rsid w:val="00870F52"/>
    <w:rsid w:val="0087377F"/>
    <w:rsid w:val="008746FA"/>
    <w:rsid w:val="00874C13"/>
    <w:rsid w:val="008750E0"/>
    <w:rsid w:val="00876A45"/>
    <w:rsid w:val="00883DD6"/>
    <w:rsid w:val="00890DE8"/>
    <w:rsid w:val="008942B0"/>
    <w:rsid w:val="008A1D62"/>
    <w:rsid w:val="008A50EB"/>
    <w:rsid w:val="008A564A"/>
    <w:rsid w:val="008A735C"/>
    <w:rsid w:val="008A77DC"/>
    <w:rsid w:val="008B085C"/>
    <w:rsid w:val="008B4027"/>
    <w:rsid w:val="008B570A"/>
    <w:rsid w:val="008B6C4C"/>
    <w:rsid w:val="008B751F"/>
    <w:rsid w:val="008C01D0"/>
    <w:rsid w:val="008C02DF"/>
    <w:rsid w:val="008C204C"/>
    <w:rsid w:val="008C2316"/>
    <w:rsid w:val="008C2D30"/>
    <w:rsid w:val="008C5811"/>
    <w:rsid w:val="008C5822"/>
    <w:rsid w:val="008C6449"/>
    <w:rsid w:val="008C64C3"/>
    <w:rsid w:val="008C6F90"/>
    <w:rsid w:val="008C70FC"/>
    <w:rsid w:val="008C7128"/>
    <w:rsid w:val="008D0FAF"/>
    <w:rsid w:val="008D25FE"/>
    <w:rsid w:val="008D2645"/>
    <w:rsid w:val="008D5C2A"/>
    <w:rsid w:val="008D607C"/>
    <w:rsid w:val="008D783D"/>
    <w:rsid w:val="008D7DA7"/>
    <w:rsid w:val="008E038D"/>
    <w:rsid w:val="008E097B"/>
    <w:rsid w:val="008E0A6F"/>
    <w:rsid w:val="008E1F45"/>
    <w:rsid w:val="008E4146"/>
    <w:rsid w:val="008E4991"/>
    <w:rsid w:val="008E4A23"/>
    <w:rsid w:val="008E610F"/>
    <w:rsid w:val="008E6494"/>
    <w:rsid w:val="008E6B2C"/>
    <w:rsid w:val="008E7DC3"/>
    <w:rsid w:val="008F31A7"/>
    <w:rsid w:val="008F3210"/>
    <w:rsid w:val="008F707F"/>
    <w:rsid w:val="00900713"/>
    <w:rsid w:val="00900E58"/>
    <w:rsid w:val="00905040"/>
    <w:rsid w:val="00905B3A"/>
    <w:rsid w:val="009064C6"/>
    <w:rsid w:val="0091617F"/>
    <w:rsid w:val="009262C3"/>
    <w:rsid w:val="00926F0A"/>
    <w:rsid w:val="009322DA"/>
    <w:rsid w:val="00935EBC"/>
    <w:rsid w:val="0093704C"/>
    <w:rsid w:val="00937F23"/>
    <w:rsid w:val="00940A60"/>
    <w:rsid w:val="00943E3C"/>
    <w:rsid w:val="009457FD"/>
    <w:rsid w:val="009458CA"/>
    <w:rsid w:val="00945EF4"/>
    <w:rsid w:val="00946B0F"/>
    <w:rsid w:val="009474E2"/>
    <w:rsid w:val="00950A0D"/>
    <w:rsid w:val="00952294"/>
    <w:rsid w:val="00954201"/>
    <w:rsid w:val="00955488"/>
    <w:rsid w:val="00957ECD"/>
    <w:rsid w:val="0096031E"/>
    <w:rsid w:val="00964315"/>
    <w:rsid w:val="00964949"/>
    <w:rsid w:val="009657EA"/>
    <w:rsid w:val="00965C10"/>
    <w:rsid w:val="00966454"/>
    <w:rsid w:val="00966701"/>
    <w:rsid w:val="00967A29"/>
    <w:rsid w:val="00971AB1"/>
    <w:rsid w:val="00972377"/>
    <w:rsid w:val="00972702"/>
    <w:rsid w:val="009749E9"/>
    <w:rsid w:val="009765DD"/>
    <w:rsid w:val="0097794B"/>
    <w:rsid w:val="00977BB1"/>
    <w:rsid w:val="0098013C"/>
    <w:rsid w:val="0098037D"/>
    <w:rsid w:val="009830BD"/>
    <w:rsid w:val="0098457B"/>
    <w:rsid w:val="009859CD"/>
    <w:rsid w:val="00986EF8"/>
    <w:rsid w:val="00987689"/>
    <w:rsid w:val="00987CAE"/>
    <w:rsid w:val="00990A13"/>
    <w:rsid w:val="00990CEF"/>
    <w:rsid w:val="00992273"/>
    <w:rsid w:val="00993CD3"/>
    <w:rsid w:val="0099562C"/>
    <w:rsid w:val="009A0739"/>
    <w:rsid w:val="009A13DA"/>
    <w:rsid w:val="009A18C5"/>
    <w:rsid w:val="009A1CCD"/>
    <w:rsid w:val="009A1F2E"/>
    <w:rsid w:val="009A4B92"/>
    <w:rsid w:val="009A55A9"/>
    <w:rsid w:val="009A64AF"/>
    <w:rsid w:val="009A6A10"/>
    <w:rsid w:val="009B070C"/>
    <w:rsid w:val="009B0B2E"/>
    <w:rsid w:val="009B1D3A"/>
    <w:rsid w:val="009B2898"/>
    <w:rsid w:val="009B323B"/>
    <w:rsid w:val="009B4EF9"/>
    <w:rsid w:val="009C13E9"/>
    <w:rsid w:val="009C2EC4"/>
    <w:rsid w:val="009C3DEB"/>
    <w:rsid w:val="009C5839"/>
    <w:rsid w:val="009D0B0F"/>
    <w:rsid w:val="009D0D6E"/>
    <w:rsid w:val="009D16AB"/>
    <w:rsid w:val="009D2DCF"/>
    <w:rsid w:val="009D7AF1"/>
    <w:rsid w:val="009D7B69"/>
    <w:rsid w:val="009E1838"/>
    <w:rsid w:val="009E18CE"/>
    <w:rsid w:val="009E1EA5"/>
    <w:rsid w:val="009E3C71"/>
    <w:rsid w:val="009E49CC"/>
    <w:rsid w:val="009E5871"/>
    <w:rsid w:val="009E7C79"/>
    <w:rsid w:val="009E7CD8"/>
    <w:rsid w:val="009F0E1F"/>
    <w:rsid w:val="009F1530"/>
    <w:rsid w:val="009F2550"/>
    <w:rsid w:val="009F4B9A"/>
    <w:rsid w:val="009F6D73"/>
    <w:rsid w:val="00A0075B"/>
    <w:rsid w:val="00A019E9"/>
    <w:rsid w:val="00A023C3"/>
    <w:rsid w:val="00A02D30"/>
    <w:rsid w:val="00A03C47"/>
    <w:rsid w:val="00A03ED1"/>
    <w:rsid w:val="00A07ABF"/>
    <w:rsid w:val="00A07BD9"/>
    <w:rsid w:val="00A106AD"/>
    <w:rsid w:val="00A112AE"/>
    <w:rsid w:val="00A11615"/>
    <w:rsid w:val="00A11D93"/>
    <w:rsid w:val="00A12545"/>
    <w:rsid w:val="00A12BB3"/>
    <w:rsid w:val="00A156BE"/>
    <w:rsid w:val="00A15A2A"/>
    <w:rsid w:val="00A15AB7"/>
    <w:rsid w:val="00A15AE6"/>
    <w:rsid w:val="00A15B74"/>
    <w:rsid w:val="00A21E28"/>
    <w:rsid w:val="00A221F7"/>
    <w:rsid w:val="00A22DD1"/>
    <w:rsid w:val="00A22F12"/>
    <w:rsid w:val="00A247EC"/>
    <w:rsid w:val="00A333BE"/>
    <w:rsid w:val="00A3358B"/>
    <w:rsid w:val="00A34CA2"/>
    <w:rsid w:val="00A3565F"/>
    <w:rsid w:val="00A3604F"/>
    <w:rsid w:val="00A36E37"/>
    <w:rsid w:val="00A4026F"/>
    <w:rsid w:val="00A404B4"/>
    <w:rsid w:val="00A42E0A"/>
    <w:rsid w:val="00A44BC6"/>
    <w:rsid w:val="00A45536"/>
    <w:rsid w:val="00A45C7B"/>
    <w:rsid w:val="00A46CB1"/>
    <w:rsid w:val="00A51C89"/>
    <w:rsid w:val="00A52D95"/>
    <w:rsid w:val="00A53D59"/>
    <w:rsid w:val="00A5578C"/>
    <w:rsid w:val="00A56109"/>
    <w:rsid w:val="00A574DD"/>
    <w:rsid w:val="00A5782D"/>
    <w:rsid w:val="00A60812"/>
    <w:rsid w:val="00A6343C"/>
    <w:rsid w:val="00A701C2"/>
    <w:rsid w:val="00A72389"/>
    <w:rsid w:val="00A726AE"/>
    <w:rsid w:val="00A744A7"/>
    <w:rsid w:val="00A74F46"/>
    <w:rsid w:val="00A7508A"/>
    <w:rsid w:val="00A7634A"/>
    <w:rsid w:val="00A764C0"/>
    <w:rsid w:val="00A77521"/>
    <w:rsid w:val="00A77C9D"/>
    <w:rsid w:val="00A81C2D"/>
    <w:rsid w:val="00A82046"/>
    <w:rsid w:val="00A8402D"/>
    <w:rsid w:val="00A84C0F"/>
    <w:rsid w:val="00A850E7"/>
    <w:rsid w:val="00A8539C"/>
    <w:rsid w:val="00A87A3B"/>
    <w:rsid w:val="00A90604"/>
    <w:rsid w:val="00A90AAF"/>
    <w:rsid w:val="00A91317"/>
    <w:rsid w:val="00A9339E"/>
    <w:rsid w:val="00A93C15"/>
    <w:rsid w:val="00A955F8"/>
    <w:rsid w:val="00AA227B"/>
    <w:rsid w:val="00AA2672"/>
    <w:rsid w:val="00AA2E07"/>
    <w:rsid w:val="00AA3865"/>
    <w:rsid w:val="00AA42E5"/>
    <w:rsid w:val="00AA4710"/>
    <w:rsid w:val="00AA52DC"/>
    <w:rsid w:val="00AA6216"/>
    <w:rsid w:val="00AA7C8A"/>
    <w:rsid w:val="00AA7E36"/>
    <w:rsid w:val="00AB3F5E"/>
    <w:rsid w:val="00AB50E5"/>
    <w:rsid w:val="00AB7186"/>
    <w:rsid w:val="00AB754C"/>
    <w:rsid w:val="00AC100D"/>
    <w:rsid w:val="00AC1BB3"/>
    <w:rsid w:val="00AC1F44"/>
    <w:rsid w:val="00AC2438"/>
    <w:rsid w:val="00AC2ADD"/>
    <w:rsid w:val="00AC2E2A"/>
    <w:rsid w:val="00AC3DE4"/>
    <w:rsid w:val="00AC4510"/>
    <w:rsid w:val="00AC5A60"/>
    <w:rsid w:val="00AC6156"/>
    <w:rsid w:val="00AD1489"/>
    <w:rsid w:val="00AD16D4"/>
    <w:rsid w:val="00AD1D17"/>
    <w:rsid w:val="00AD40BA"/>
    <w:rsid w:val="00AD4D79"/>
    <w:rsid w:val="00AD5557"/>
    <w:rsid w:val="00AD5A49"/>
    <w:rsid w:val="00AD6612"/>
    <w:rsid w:val="00AD6DB2"/>
    <w:rsid w:val="00AE032F"/>
    <w:rsid w:val="00AE197D"/>
    <w:rsid w:val="00AE2606"/>
    <w:rsid w:val="00AE3A7F"/>
    <w:rsid w:val="00AE51BE"/>
    <w:rsid w:val="00AE61E4"/>
    <w:rsid w:val="00AE7B1F"/>
    <w:rsid w:val="00AE7C01"/>
    <w:rsid w:val="00AF1338"/>
    <w:rsid w:val="00AF1673"/>
    <w:rsid w:val="00AF3C9F"/>
    <w:rsid w:val="00AF4DA6"/>
    <w:rsid w:val="00AF532C"/>
    <w:rsid w:val="00B0043C"/>
    <w:rsid w:val="00B00DF6"/>
    <w:rsid w:val="00B040EA"/>
    <w:rsid w:val="00B05BC3"/>
    <w:rsid w:val="00B0643B"/>
    <w:rsid w:val="00B06795"/>
    <w:rsid w:val="00B077C6"/>
    <w:rsid w:val="00B103D2"/>
    <w:rsid w:val="00B1171D"/>
    <w:rsid w:val="00B11780"/>
    <w:rsid w:val="00B12C1D"/>
    <w:rsid w:val="00B13921"/>
    <w:rsid w:val="00B14674"/>
    <w:rsid w:val="00B14CA2"/>
    <w:rsid w:val="00B22BCF"/>
    <w:rsid w:val="00B22DBE"/>
    <w:rsid w:val="00B23BC0"/>
    <w:rsid w:val="00B26534"/>
    <w:rsid w:val="00B26EA1"/>
    <w:rsid w:val="00B27357"/>
    <w:rsid w:val="00B30150"/>
    <w:rsid w:val="00B30190"/>
    <w:rsid w:val="00B30465"/>
    <w:rsid w:val="00B31E00"/>
    <w:rsid w:val="00B33F64"/>
    <w:rsid w:val="00B3445D"/>
    <w:rsid w:val="00B34BF1"/>
    <w:rsid w:val="00B34F36"/>
    <w:rsid w:val="00B35102"/>
    <w:rsid w:val="00B43916"/>
    <w:rsid w:val="00B444F2"/>
    <w:rsid w:val="00B4637D"/>
    <w:rsid w:val="00B478CB"/>
    <w:rsid w:val="00B47D0E"/>
    <w:rsid w:val="00B54CBD"/>
    <w:rsid w:val="00B551E1"/>
    <w:rsid w:val="00B5605A"/>
    <w:rsid w:val="00B64AB5"/>
    <w:rsid w:val="00B65966"/>
    <w:rsid w:val="00B65E6F"/>
    <w:rsid w:val="00B67E3B"/>
    <w:rsid w:val="00B70698"/>
    <w:rsid w:val="00B70C4C"/>
    <w:rsid w:val="00B7222C"/>
    <w:rsid w:val="00B740B3"/>
    <w:rsid w:val="00B76055"/>
    <w:rsid w:val="00B765A8"/>
    <w:rsid w:val="00B81E71"/>
    <w:rsid w:val="00B82D2C"/>
    <w:rsid w:val="00B83AA7"/>
    <w:rsid w:val="00B8510B"/>
    <w:rsid w:val="00B86F13"/>
    <w:rsid w:val="00B91CE9"/>
    <w:rsid w:val="00B94F5B"/>
    <w:rsid w:val="00B9612F"/>
    <w:rsid w:val="00B96A25"/>
    <w:rsid w:val="00B96B06"/>
    <w:rsid w:val="00B97058"/>
    <w:rsid w:val="00B97A68"/>
    <w:rsid w:val="00B97BE4"/>
    <w:rsid w:val="00BA0A6B"/>
    <w:rsid w:val="00BA1A3B"/>
    <w:rsid w:val="00BA2232"/>
    <w:rsid w:val="00BA2954"/>
    <w:rsid w:val="00BA3913"/>
    <w:rsid w:val="00BA4943"/>
    <w:rsid w:val="00BA53EF"/>
    <w:rsid w:val="00BA574E"/>
    <w:rsid w:val="00BB1E5A"/>
    <w:rsid w:val="00BB2AF6"/>
    <w:rsid w:val="00BB4D65"/>
    <w:rsid w:val="00BB776C"/>
    <w:rsid w:val="00BB7F66"/>
    <w:rsid w:val="00BC4003"/>
    <w:rsid w:val="00BC46C6"/>
    <w:rsid w:val="00BC4A0C"/>
    <w:rsid w:val="00BC51A7"/>
    <w:rsid w:val="00BD20E8"/>
    <w:rsid w:val="00BD4072"/>
    <w:rsid w:val="00BD5139"/>
    <w:rsid w:val="00BD545A"/>
    <w:rsid w:val="00BD6F50"/>
    <w:rsid w:val="00BE1F02"/>
    <w:rsid w:val="00BE2820"/>
    <w:rsid w:val="00BE3CBD"/>
    <w:rsid w:val="00BE3DDC"/>
    <w:rsid w:val="00BE41E2"/>
    <w:rsid w:val="00BE5986"/>
    <w:rsid w:val="00BE6216"/>
    <w:rsid w:val="00BF0ED7"/>
    <w:rsid w:val="00BF0EFE"/>
    <w:rsid w:val="00BF1B03"/>
    <w:rsid w:val="00BF2D7A"/>
    <w:rsid w:val="00BF5DAF"/>
    <w:rsid w:val="00BF6DBC"/>
    <w:rsid w:val="00C0148F"/>
    <w:rsid w:val="00C03EC7"/>
    <w:rsid w:val="00C041A9"/>
    <w:rsid w:val="00C05733"/>
    <w:rsid w:val="00C06584"/>
    <w:rsid w:val="00C11AE9"/>
    <w:rsid w:val="00C13366"/>
    <w:rsid w:val="00C15136"/>
    <w:rsid w:val="00C17076"/>
    <w:rsid w:val="00C24995"/>
    <w:rsid w:val="00C250A4"/>
    <w:rsid w:val="00C30B2F"/>
    <w:rsid w:val="00C30F5B"/>
    <w:rsid w:val="00C31376"/>
    <w:rsid w:val="00C313E9"/>
    <w:rsid w:val="00C32951"/>
    <w:rsid w:val="00C334EC"/>
    <w:rsid w:val="00C33A0E"/>
    <w:rsid w:val="00C33D67"/>
    <w:rsid w:val="00C34214"/>
    <w:rsid w:val="00C349F7"/>
    <w:rsid w:val="00C34BAA"/>
    <w:rsid w:val="00C36CCC"/>
    <w:rsid w:val="00C379DB"/>
    <w:rsid w:val="00C41A4E"/>
    <w:rsid w:val="00C47DBD"/>
    <w:rsid w:val="00C5247F"/>
    <w:rsid w:val="00C53032"/>
    <w:rsid w:val="00C53B31"/>
    <w:rsid w:val="00C54099"/>
    <w:rsid w:val="00C54150"/>
    <w:rsid w:val="00C55341"/>
    <w:rsid w:val="00C57575"/>
    <w:rsid w:val="00C5797F"/>
    <w:rsid w:val="00C57D63"/>
    <w:rsid w:val="00C66500"/>
    <w:rsid w:val="00C714BC"/>
    <w:rsid w:val="00C729AE"/>
    <w:rsid w:val="00C746EE"/>
    <w:rsid w:val="00C74790"/>
    <w:rsid w:val="00C759FB"/>
    <w:rsid w:val="00C77CEC"/>
    <w:rsid w:val="00C823E8"/>
    <w:rsid w:val="00C84A64"/>
    <w:rsid w:val="00C85EA2"/>
    <w:rsid w:val="00C86133"/>
    <w:rsid w:val="00C90FC3"/>
    <w:rsid w:val="00C955DE"/>
    <w:rsid w:val="00C96548"/>
    <w:rsid w:val="00C97603"/>
    <w:rsid w:val="00C97AEE"/>
    <w:rsid w:val="00C97EC6"/>
    <w:rsid w:val="00CA21C6"/>
    <w:rsid w:val="00CA64E9"/>
    <w:rsid w:val="00CA70ED"/>
    <w:rsid w:val="00CB516B"/>
    <w:rsid w:val="00CB58A3"/>
    <w:rsid w:val="00CB62FC"/>
    <w:rsid w:val="00CC5E9A"/>
    <w:rsid w:val="00CC6E71"/>
    <w:rsid w:val="00CC6F5C"/>
    <w:rsid w:val="00CD437B"/>
    <w:rsid w:val="00CD4528"/>
    <w:rsid w:val="00CD503E"/>
    <w:rsid w:val="00CD64A8"/>
    <w:rsid w:val="00CD7B45"/>
    <w:rsid w:val="00CE64C3"/>
    <w:rsid w:val="00CE6710"/>
    <w:rsid w:val="00CE6FCC"/>
    <w:rsid w:val="00CF07DF"/>
    <w:rsid w:val="00CF44F4"/>
    <w:rsid w:val="00CF73AB"/>
    <w:rsid w:val="00D00B7B"/>
    <w:rsid w:val="00D00E0E"/>
    <w:rsid w:val="00D04EA1"/>
    <w:rsid w:val="00D054B4"/>
    <w:rsid w:val="00D10DF3"/>
    <w:rsid w:val="00D10F8A"/>
    <w:rsid w:val="00D12067"/>
    <w:rsid w:val="00D142AE"/>
    <w:rsid w:val="00D17185"/>
    <w:rsid w:val="00D17271"/>
    <w:rsid w:val="00D26D42"/>
    <w:rsid w:val="00D27B4D"/>
    <w:rsid w:val="00D308E1"/>
    <w:rsid w:val="00D30C18"/>
    <w:rsid w:val="00D3234A"/>
    <w:rsid w:val="00D3380F"/>
    <w:rsid w:val="00D338A3"/>
    <w:rsid w:val="00D368EF"/>
    <w:rsid w:val="00D369E4"/>
    <w:rsid w:val="00D400FD"/>
    <w:rsid w:val="00D40FF9"/>
    <w:rsid w:val="00D4433E"/>
    <w:rsid w:val="00D446A5"/>
    <w:rsid w:val="00D4477B"/>
    <w:rsid w:val="00D45F00"/>
    <w:rsid w:val="00D473ED"/>
    <w:rsid w:val="00D47ABB"/>
    <w:rsid w:val="00D513E5"/>
    <w:rsid w:val="00D525DB"/>
    <w:rsid w:val="00D52C70"/>
    <w:rsid w:val="00D54164"/>
    <w:rsid w:val="00D55158"/>
    <w:rsid w:val="00D55801"/>
    <w:rsid w:val="00D608A2"/>
    <w:rsid w:val="00D6209A"/>
    <w:rsid w:val="00D62826"/>
    <w:rsid w:val="00D64B62"/>
    <w:rsid w:val="00D65834"/>
    <w:rsid w:val="00D65924"/>
    <w:rsid w:val="00D671EC"/>
    <w:rsid w:val="00D701E2"/>
    <w:rsid w:val="00D72C01"/>
    <w:rsid w:val="00D76ACC"/>
    <w:rsid w:val="00D76C24"/>
    <w:rsid w:val="00D76F78"/>
    <w:rsid w:val="00D7712F"/>
    <w:rsid w:val="00D80AD5"/>
    <w:rsid w:val="00D80D3C"/>
    <w:rsid w:val="00D811E7"/>
    <w:rsid w:val="00D830BE"/>
    <w:rsid w:val="00D84275"/>
    <w:rsid w:val="00D845C4"/>
    <w:rsid w:val="00D851A2"/>
    <w:rsid w:val="00D865A6"/>
    <w:rsid w:val="00D90125"/>
    <w:rsid w:val="00D9379D"/>
    <w:rsid w:val="00D96ACD"/>
    <w:rsid w:val="00DA22A8"/>
    <w:rsid w:val="00DA2D1D"/>
    <w:rsid w:val="00DA30A9"/>
    <w:rsid w:val="00DA3B8B"/>
    <w:rsid w:val="00DA4016"/>
    <w:rsid w:val="00DA72D8"/>
    <w:rsid w:val="00DA7665"/>
    <w:rsid w:val="00DB0193"/>
    <w:rsid w:val="00DB1C7D"/>
    <w:rsid w:val="00DB403F"/>
    <w:rsid w:val="00DB4A2F"/>
    <w:rsid w:val="00DB4FA1"/>
    <w:rsid w:val="00DB7408"/>
    <w:rsid w:val="00DC0F56"/>
    <w:rsid w:val="00DC1110"/>
    <w:rsid w:val="00DC142B"/>
    <w:rsid w:val="00DC2877"/>
    <w:rsid w:val="00DC36FC"/>
    <w:rsid w:val="00DC37F4"/>
    <w:rsid w:val="00DC397B"/>
    <w:rsid w:val="00DC42A8"/>
    <w:rsid w:val="00DD0E70"/>
    <w:rsid w:val="00DD3BB2"/>
    <w:rsid w:val="00DD7337"/>
    <w:rsid w:val="00DD7B24"/>
    <w:rsid w:val="00DF17E6"/>
    <w:rsid w:val="00DF32AA"/>
    <w:rsid w:val="00DF37AB"/>
    <w:rsid w:val="00DF3C1B"/>
    <w:rsid w:val="00DF4CDC"/>
    <w:rsid w:val="00DF65C4"/>
    <w:rsid w:val="00DF6E11"/>
    <w:rsid w:val="00DF7B05"/>
    <w:rsid w:val="00E000D0"/>
    <w:rsid w:val="00E004A6"/>
    <w:rsid w:val="00E03389"/>
    <w:rsid w:val="00E04C83"/>
    <w:rsid w:val="00E0669C"/>
    <w:rsid w:val="00E07361"/>
    <w:rsid w:val="00E11264"/>
    <w:rsid w:val="00E13720"/>
    <w:rsid w:val="00E17B9E"/>
    <w:rsid w:val="00E2040B"/>
    <w:rsid w:val="00E21F02"/>
    <w:rsid w:val="00E229A6"/>
    <w:rsid w:val="00E273FE"/>
    <w:rsid w:val="00E33BC9"/>
    <w:rsid w:val="00E35F5C"/>
    <w:rsid w:val="00E362F6"/>
    <w:rsid w:val="00E42314"/>
    <w:rsid w:val="00E447B4"/>
    <w:rsid w:val="00E45EB1"/>
    <w:rsid w:val="00E461C5"/>
    <w:rsid w:val="00E461D3"/>
    <w:rsid w:val="00E515C0"/>
    <w:rsid w:val="00E51A51"/>
    <w:rsid w:val="00E60B59"/>
    <w:rsid w:val="00E639D7"/>
    <w:rsid w:val="00E66411"/>
    <w:rsid w:val="00E70862"/>
    <w:rsid w:val="00E74D58"/>
    <w:rsid w:val="00E7539D"/>
    <w:rsid w:val="00E76FC1"/>
    <w:rsid w:val="00E7726D"/>
    <w:rsid w:val="00E81569"/>
    <w:rsid w:val="00E82E5D"/>
    <w:rsid w:val="00E83795"/>
    <w:rsid w:val="00E84036"/>
    <w:rsid w:val="00E84300"/>
    <w:rsid w:val="00E860B9"/>
    <w:rsid w:val="00E87095"/>
    <w:rsid w:val="00E87F24"/>
    <w:rsid w:val="00E90144"/>
    <w:rsid w:val="00E9068C"/>
    <w:rsid w:val="00E91C58"/>
    <w:rsid w:val="00E93A18"/>
    <w:rsid w:val="00E93B60"/>
    <w:rsid w:val="00E95176"/>
    <w:rsid w:val="00E9717B"/>
    <w:rsid w:val="00E97A5B"/>
    <w:rsid w:val="00EA170F"/>
    <w:rsid w:val="00EA2866"/>
    <w:rsid w:val="00EA2999"/>
    <w:rsid w:val="00EA537F"/>
    <w:rsid w:val="00EA5A36"/>
    <w:rsid w:val="00EA5EAE"/>
    <w:rsid w:val="00EB0DFE"/>
    <w:rsid w:val="00EB3F43"/>
    <w:rsid w:val="00EB5ED2"/>
    <w:rsid w:val="00EB5ED6"/>
    <w:rsid w:val="00EB6925"/>
    <w:rsid w:val="00EB69AE"/>
    <w:rsid w:val="00EB7919"/>
    <w:rsid w:val="00EB7C1C"/>
    <w:rsid w:val="00EC111D"/>
    <w:rsid w:val="00EC161E"/>
    <w:rsid w:val="00EC1FBA"/>
    <w:rsid w:val="00ED00B9"/>
    <w:rsid w:val="00ED026D"/>
    <w:rsid w:val="00ED041C"/>
    <w:rsid w:val="00ED05BD"/>
    <w:rsid w:val="00ED2978"/>
    <w:rsid w:val="00EE113E"/>
    <w:rsid w:val="00EE125F"/>
    <w:rsid w:val="00EE4B2A"/>
    <w:rsid w:val="00EE6006"/>
    <w:rsid w:val="00EE7ABE"/>
    <w:rsid w:val="00EE7FD6"/>
    <w:rsid w:val="00EF0FFB"/>
    <w:rsid w:val="00EF1EE4"/>
    <w:rsid w:val="00EF224E"/>
    <w:rsid w:val="00EF36FC"/>
    <w:rsid w:val="00EF45A4"/>
    <w:rsid w:val="00EF6521"/>
    <w:rsid w:val="00EF72E3"/>
    <w:rsid w:val="00F02CD0"/>
    <w:rsid w:val="00F03D3E"/>
    <w:rsid w:val="00F06999"/>
    <w:rsid w:val="00F073A6"/>
    <w:rsid w:val="00F10C1F"/>
    <w:rsid w:val="00F10C56"/>
    <w:rsid w:val="00F1192C"/>
    <w:rsid w:val="00F12B33"/>
    <w:rsid w:val="00F12BE1"/>
    <w:rsid w:val="00F12DC1"/>
    <w:rsid w:val="00F16590"/>
    <w:rsid w:val="00F21920"/>
    <w:rsid w:val="00F23663"/>
    <w:rsid w:val="00F25DFE"/>
    <w:rsid w:val="00F25F71"/>
    <w:rsid w:val="00F27259"/>
    <w:rsid w:val="00F3009A"/>
    <w:rsid w:val="00F32080"/>
    <w:rsid w:val="00F32AA7"/>
    <w:rsid w:val="00F41D0C"/>
    <w:rsid w:val="00F42DFE"/>
    <w:rsid w:val="00F44813"/>
    <w:rsid w:val="00F4584D"/>
    <w:rsid w:val="00F45F30"/>
    <w:rsid w:val="00F5001D"/>
    <w:rsid w:val="00F52B1A"/>
    <w:rsid w:val="00F52DFA"/>
    <w:rsid w:val="00F534AD"/>
    <w:rsid w:val="00F539E8"/>
    <w:rsid w:val="00F57635"/>
    <w:rsid w:val="00F600A5"/>
    <w:rsid w:val="00F6195C"/>
    <w:rsid w:val="00F6452F"/>
    <w:rsid w:val="00F7018A"/>
    <w:rsid w:val="00F70F6A"/>
    <w:rsid w:val="00F74D51"/>
    <w:rsid w:val="00F74FAE"/>
    <w:rsid w:val="00F75F67"/>
    <w:rsid w:val="00F80131"/>
    <w:rsid w:val="00F80F2F"/>
    <w:rsid w:val="00F81571"/>
    <w:rsid w:val="00F8242E"/>
    <w:rsid w:val="00F82482"/>
    <w:rsid w:val="00F83AE5"/>
    <w:rsid w:val="00F85185"/>
    <w:rsid w:val="00F857B3"/>
    <w:rsid w:val="00F8598F"/>
    <w:rsid w:val="00F859A0"/>
    <w:rsid w:val="00F87588"/>
    <w:rsid w:val="00F87A8C"/>
    <w:rsid w:val="00F87C67"/>
    <w:rsid w:val="00F92DE2"/>
    <w:rsid w:val="00F94317"/>
    <w:rsid w:val="00F96006"/>
    <w:rsid w:val="00F96E42"/>
    <w:rsid w:val="00F96F6B"/>
    <w:rsid w:val="00FA1301"/>
    <w:rsid w:val="00FA2727"/>
    <w:rsid w:val="00FA3525"/>
    <w:rsid w:val="00FA497E"/>
    <w:rsid w:val="00FA73D8"/>
    <w:rsid w:val="00FB231E"/>
    <w:rsid w:val="00FB349A"/>
    <w:rsid w:val="00FB69AD"/>
    <w:rsid w:val="00FB72CB"/>
    <w:rsid w:val="00FC1503"/>
    <w:rsid w:val="00FC1EE8"/>
    <w:rsid w:val="00FC514B"/>
    <w:rsid w:val="00FC5D4C"/>
    <w:rsid w:val="00FC6FA4"/>
    <w:rsid w:val="00FC75BF"/>
    <w:rsid w:val="00FD0856"/>
    <w:rsid w:val="00FD0F71"/>
    <w:rsid w:val="00FD2B42"/>
    <w:rsid w:val="00FD3B04"/>
    <w:rsid w:val="00FD60C5"/>
    <w:rsid w:val="00FD6892"/>
    <w:rsid w:val="00FD718F"/>
    <w:rsid w:val="00FE0551"/>
    <w:rsid w:val="00FE2E8C"/>
    <w:rsid w:val="00FE5372"/>
    <w:rsid w:val="00FE7EA6"/>
    <w:rsid w:val="00FF028E"/>
    <w:rsid w:val="00FF67EA"/>
    <w:rsid w:val="00FF6DEB"/>
    <w:rsid w:val="0CEA5BED"/>
    <w:rsid w:val="0FC0C2C5"/>
    <w:rsid w:val="11D8556A"/>
    <w:rsid w:val="1569D1A2"/>
    <w:rsid w:val="2E95DD7B"/>
    <w:rsid w:val="2EA1390B"/>
    <w:rsid w:val="393BDE44"/>
    <w:rsid w:val="77D627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95302"/>
  <w15:docId w15:val="{E0664ED1-519F-4E2A-89A0-C76C95A9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ar-S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DD"/>
    <w:pPr>
      <w:overflowPunct w:val="0"/>
      <w:autoSpaceDE w:val="0"/>
      <w:autoSpaceDN w:val="0"/>
      <w:adjustRightInd w:val="0"/>
      <w:textAlignment w:val="baseline"/>
    </w:pPr>
    <w:rPr>
      <w:rFonts w:ascii="New York" w:eastAsia="Times New Roman" w:hAnsi="New York" w:cs="New York"/>
      <w:sz w:val="24"/>
      <w:szCs w:val="20"/>
      <w:lang w:val="en-GB"/>
    </w:rPr>
  </w:style>
  <w:style w:type="paragraph" w:styleId="Heading4">
    <w:name w:val="heading 4"/>
    <w:basedOn w:val="Normal"/>
    <w:link w:val="Heading4Char"/>
    <w:qFormat/>
    <w:pPr>
      <w:keepNext/>
      <w:pBdr>
        <w:top w:val="single" w:sz="4" w:space="1" w:color="000000"/>
        <w:left w:val="single" w:sz="4" w:space="4" w:color="000000"/>
        <w:bottom w:val="single" w:sz="4" w:space="1" w:color="000000"/>
        <w:right w:val="single" w:sz="4" w:space="4" w:color="000000"/>
      </w:pBdr>
      <w:shd w:val="clear" w:color="auto" w:fill="000000"/>
      <w:overflowPunct/>
      <w:textAlignment w:val="auto"/>
      <w:outlineLvl w:val="3"/>
    </w:pPr>
    <w:rPr>
      <w:rFonts w:ascii="Arial Narrow" w:eastAsia="Calibri" w:hAnsi="Arial Narrow" w:cs="Arial Narrow"/>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character" w:customStyle="1" w:styleId="Heading4Char">
    <w:name w:val="Heading 4 Char"/>
    <w:basedOn w:val="DefaultParagraphFont"/>
    <w:link w:val="Heading4"/>
    <w:rPr>
      <w:rFonts w:ascii="Arial Narrow" w:eastAsia="Arial Narrow" w:hAnsi="Arial Narrow" w:cs="Arial Narrow"/>
      <w:b/>
      <w:sz w:val="20"/>
      <w:szCs w:val="20"/>
      <w:shd w:val="clear" w:color="auto" w:fill="000000"/>
    </w:rPr>
  </w:style>
  <w:style w:type="table" w:styleId="TableGrid">
    <w:name w:val="Table Grid"/>
    <w:basedOn w:val="TableNormal"/>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pPr>
      <w:overflowPunct/>
      <w:spacing w:after="120"/>
      <w:textAlignment w:val="auto"/>
    </w:pPr>
    <w:rPr>
      <w:rFonts w:ascii="Arial Narrow" w:eastAsia="Calibri" w:hAnsi="Arial Narrow" w:cs="Arial Narrow"/>
    </w:rPr>
  </w:style>
  <w:style w:type="character" w:customStyle="1" w:styleId="BodyTextChar">
    <w:name w:val="Body Text Char"/>
    <w:basedOn w:val="DefaultParagraphFont"/>
    <w:link w:val="BodyText"/>
    <w:rPr>
      <w:rFonts w:ascii="Arial Narrow" w:eastAsia="Arial Narrow" w:hAnsi="Arial Narrow" w:cs="Arial Narrow"/>
      <w:sz w:val="20"/>
      <w:szCs w:val="20"/>
    </w:rPr>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New York" w:eastAsia="New York" w:hAnsi="New York" w:cs="New York"/>
      <w:sz w:val="20"/>
      <w:szCs w:val="20"/>
    </w:rPr>
  </w:style>
  <w:style w:type="paragraph" w:customStyle="1" w:styleId="Default">
    <w:name w:val="Default"/>
    <w:next w:val="Normal"/>
    <w:pPr>
      <w:widowControl w:val="0"/>
      <w:autoSpaceDE w:val="0"/>
      <w:autoSpaceDN w:val="0"/>
      <w:adjustRightInd w:val="0"/>
    </w:pPr>
    <w:rPr>
      <w:rFonts w:ascii="Arial Narrow" w:eastAsia="Arial Narrow" w:hAnsi="Arial Narrow" w:cs="Arial Narrow"/>
      <w:color w:val="000000"/>
      <w:sz w:val="24"/>
      <w:szCs w:val="24"/>
      <w:lang w:val="en-GB" w:eastAsia="en-GB"/>
    </w:rPr>
  </w:style>
  <w:style w:type="paragraph" w:styleId="Header">
    <w:name w:val="header"/>
    <w:basedOn w:val="Normal"/>
    <w:next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New York" w:eastAsia="New York" w:hAnsi="New York" w:cs="New York"/>
      <w:sz w:val="20"/>
      <w:szCs w:val="20"/>
    </w:rPr>
  </w:style>
  <w:style w:type="character" w:customStyle="1" w:styleId="CommentReference1">
    <w:name w:val="Comment Reference1"/>
    <w:basedOn w:val="DefaultParagraphFont"/>
    <w:semiHidden/>
    <w:rPr>
      <w:rFonts w:cs="Times New Roman"/>
      <w:sz w:val="16"/>
      <w:szCs w:val="16"/>
    </w:rPr>
  </w:style>
  <w:style w:type="paragraph" w:customStyle="1" w:styleId="CommentText1">
    <w:name w:val="Comment Text1"/>
    <w:basedOn w:val="Normal"/>
    <w:next w:val="Normal"/>
    <w:link w:val="CommentTextChar"/>
    <w:rPr>
      <w:sz w:val="20"/>
    </w:rPr>
  </w:style>
  <w:style w:type="character" w:customStyle="1" w:styleId="CommentTextChar">
    <w:name w:val="Comment Text Char"/>
    <w:basedOn w:val="DefaultParagraphFont"/>
    <w:link w:val="CommentText1"/>
    <w:uiPriority w:val="99"/>
    <w:rPr>
      <w:rFonts w:ascii="New York" w:eastAsia="New York" w:hAnsi="New York" w:cs="New York"/>
      <w:sz w:val="20"/>
      <w:szCs w:val="20"/>
    </w:rPr>
  </w:style>
  <w:style w:type="paragraph" w:customStyle="1" w:styleId="CommentSubject1">
    <w:name w:val="Comment Subject1"/>
    <w:basedOn w:val="CommentText1"/>
    <w:link w:val="CommentSubjectChar"/>
    <w:semiHidden/>
    <w:rPr>
      <w:b/>
      <w:bCs/>
    </w:rPr>
  </w:style>
  <w:style w:type="character" w:customStyle="1" w:styleId="CommentSubjectChar">
    <w:name w:val="Comment Subject Char"/>
    <w:basedOn w:val="CommentTextChar"/>
    <w:link w:val="CommentSubject1"/>
    <w:semiHidden/>
    <w:rPr>
      <w:rFonts w:ascii="New York" w:eastAsia="New York" w:hAnsi="New York" w:cs="New York"/>
      <w:b/>
      <w:bCs/>
      <w:sz w:val="20"/>
      <w:szCs w:val="20"/>
    </w:rPr>
  </w:style>
  <w:style w:type="paragraph" w:styleId="BalloonText">
    <w:name w:val="Balloon Text"/>
    <w:basedOn w:val="Normal"/>
    <w:link w:val="BalloonTextChar"/>
    <w:semiHidden/>
    <w:rPr>
      <w:rFonts w:ascii="Tahoma" w:eastAsia="Calibri"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character" w:styleId="Hyperlink">
    <w:name w:val="Hyperlink"/>
    <w:basedOn w:val="DefaultParagraphFont"/>
    <w:rPr>
      <w:rFonts w:cs="Times New Roman"/>
      <w:color w:val="0000FF"/>
      <w:u w:val="single"/>
    </w:rPr>
  </w:style>
  <w:style w:type="paragraph" w:customStyle="1" w:styleId="Revision1">
    <w:name w:val="Revision1"/>
    <w:semiHidden/>
    <w:rPr>
      <w:rFonts w:ascii="New York" w:eastAsia="Times New Roman" w:hAnsi="New York" w:cs="New York"/>
      <w:sz w:val="24"/>
      <w:szCs w:val="20"/>
      <w:lang w:val="en-GB"/>
    </w:rPr>
  </w:style>
  <w:style w:type="paragraph" w:styleId="CommentText">
    <w:name w:val="annotation text"/>
    <w:basedOn w:val="Normal"/>
    <w:link w:val="CommentTextChar1"/>
    <w:uiPriority w:val="99"/>
    <w:unhideWhenUsed/>
    <w:rsid w:val="00F44813"/>
    <w:rPr>
      <w:rFonts w:ascii="Arial" w:hAnsi="Arial"/>
      <w:sz w:val="22"/>
    </w:rPr>
  </w:style>
  <w:style w:type="character" w:customStyle="1" w:styleId="CommentTextChar1">
    <w:name w:val="Comment Text Char1"/>
    <w:basedOn w:val="DefaultParagraphFont"/>
    <w:link w:val="CommentText"/>
    <w:rsid w:val="00F44813"/>
    <w:rPr>
      <w:rFonts w:ascii="Arial" w:eastAsia="Times New Roman" w:hAnsi="Arial" w:cs="New York"/>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D96ACD"/>
    <w:rPr>
      <w:b/>
      <w:bCs/>
    </w:rPr>
  </w:style>
  <w:style w:type="character" w:customStyle="1" w:styleId="CommentSubjectChar1">
    <w:name w:val="Comment Subject Char1"/>
    <w:basedOn w:val="CommentTextChar1"/>
    <w:link w:val="CommentSubject"/>
    <w:uiPriority w:val="99"/>
    <w:semiHidden/>
    <w:rsid w:val="00D96ACD"/>
    <w:rPr>
      <w:rFonts w:ascii="New York" w:eastAsia="Times New Roman" w:hAnsi="New York" w:cs="New York"/>
      <w:b/>
      <w:bCs/>
      <w:sz w:val="20"/>
      <w:szCs w:val="20"/>
      <w:lang w:val="en-GB"/>
    </w:rPr>
  </w:style>
  <w:style w:type="paragraph" w:styleId="ListParagraph">
    <w:name w:val="List Paragraph"/>
    <w:basedOn w:val="Normal"/>
    <w:uiPriority w:val="34"/>
    <w:qFormat/>
    <w:rsid w:val="00533484"/>
    <w:pPr>
      <w:ind w:left="720"/>
      <w:contextualSpacing/>
    </w:pPr>
  </w:style>
  <w:style w:type="paragraph" w:styleId="Revision">
    <w:name w:val="Revision"/>
    <w:hidden/>
    <w:uiPriority w:val="99"/>
    <w:semiHidden/>
    <w:rsid w:val="00D62826"/>
    <w:rPr>
      <w:rFonts w:ascii="New York" w:eastAsia="Times New Roman" w:hAnsi="New York" w:cs="New York"/>
      <w:sz w:val="24"/>
      <w:szCs w:val="20"/>
      <w:lang w:val="en-GB"/>
    </w:rPr>
  </w:style>
  <w:style w:type="character" w:styleId="PlaceholderText">
    <w:name w:val="Placeholder Text"/>
    <w:basedOn w:val="DefaultParagraphFont"/>
    <w:uiPriority w:val="99"/>
    <w:semiHidden/>
    <w:rsid w:val="00366330"/>
    <w:rPr>
      <w:color w:val="808080"/>
    </w:rPr>
  </w:style>
  <w:style w:type="character" w:customStyle="1" w:styleId="UnresolvedMention1">
    <w:name w:val="Unresolved Mention1"/>
    <w:basedOn w:val="DefaultParagraphFont"/>
    <w:uiPriority w:val="99"/>
    <w:semiHidden/>
    <w:unhideWhenUsed/>
    <w:rsid w:val="00BB7F66"/>
    <w:rPr>
      <w:color w:val="605E5C"/>
      <w:shd w:val="clear" w:color="auto" w:fill="E1DFDD"/>
    </w:rPr>
  </w:style>
  <w:style w:type="table" w:customStyle="1" w:styleId="TableGrid2">
    <w:name w:val="Table Grid2"/>
    <w:basedOn w:val="TableNormal"/>
    <w:next w:val="TableGrid"/>
    <w:rsid w:val="00D65924"/>
    <w:rPr>
      <w:rFonts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65924"/>
    <w:rPr>
      <w:rFonts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1">
    <w:name w:val="s11"/>
    <w:basedOn w:val="DefaultParagraphFont"/>
    <w:rsid w:val="00F8242E"/>
  </w:style>
  <w:style w:type="paragraph" w:customStyle="1" w:styleId="s20">
    <w:name w:val="s20"/>
    <w:basedOn w:val="Normal"/>
    <w:rsid w:val="00F8242E"/>
    <w:pPr>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B9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2387">
      <w:bodyDiv w:val="1"/>
      <w:marLeft w:val="0"/>
      <w:marRight w:val="0"/>
      <w:marTop w:val="0"/>
      <w:marBottom w:val="0"/>
      <w:divBdr>
        <w:top w:val="none" w:sz="0" w:space="0" w:color="auto"/>
        <w:left w:val="none" w:sz="0" w:space="0" w:color="auto"/>
        <w:bottom w:val="none" w:sz="0" w:space="0" w:color="auto"/>
        <w:right w:val="none" w:sz="0" w:space="0" w:color="auto"/>
      </w:divBdr>
    </w:div>
    <w:div w:id="393969158">
      <w:bodyDiv w:val="1"/>
      <w:marLeft w:val="0"/>
      <w:marRight w:val="0"/>
      <w:marTop w:val="0"/>
      <w:marBottom w:val="0"/>
      <w:divBdr>
        <w:top w:val="none" w:sz="0" w:space="0" w:color="auto"/>
        <w:left w:val="none" w:sz="0" w:space="0" w:color="auto"/>
        <w:bottom w:val="none" w:sz="0" w:space="0" w:color="auto"/>
        <w:right w:val="none" w:sz="0" w:space="0" w:color="auto"/>
      </w:divBdr>
    </w:div>
    <w:div w:id="753166384">
      <w:bodyDiv w:val="1"/>
      <w:marLeft w:val="0"/>
      <w:marRight w:val="0"/>
      <w:marTop w:val="0"/>
      <w:marBottom w:val="0"/>
      <w:divBdr>
        <w:top w:val="none" w:sz="0" w:space="0" w:color="auto"/>
        <w:left w:val="none" w:sz="0" w:space="0" w:color="auto"/>
        <w:bottom w:val="none" w:sz="0" w:space="0" w:color="auto"/>
        <w:right w:val="none" w:sz="0" w:space="0" w:color="auto"/>
      </w:divBdr>
      <w:divsChild>
        <w:div w:id="955797446">
          <w:marLeft w:val="360"/>
          <w:marRight w:val="0"/>
          <w:marTop w:val="200"/>
          <w:marBottom w:val="0"/>
          <w:divBdr>
            <w:top w:val="none" w:sz="0" w:space="0" w:color="auto"/>
            <w:left w:val="none" w:sz="0" w:space="0" w:color="auto"/>
            <w:bottom w:val="none" w:sz="0" w:space="0" w:color="auto"/>
            <w:right w:val="none" w:sz="0" w:space="0" w:color="auto"/>
          </w:divBdr>
        </w:div>
        <w:div w:id="1659915983">
          <w:marLeft w:val="360"/>
          <w:marRight w:val="0"/>
          <w:marTop w:val="200"/>
          <w:marBottom w:val="0"/>
          <w:divBdr>
            <w:top w:val="none" w:sz="0" w:space="0" w:color="auto"/>
            <w:left w:val="none" w:sz="0" w:space="0" w:color="auto"/>
            <w:bottom w:val="none" w:sz="0" w:space="0" w:color="auto"/>
            <w:right w:val="none" w:sz="0" w:space="0" w:color="auto"/>
          </w:divBdr>
        </w:div>
        <w:div w:id="1839419949">
          <w:marLeft w:val="360"/>
          <w:marRight w:val="0"/>
          <w:marTop w:val="200"/>
          <w:marBottom w:val="0"/>
          <w:divBdr>
            <w:top w:val="none" w:sz="0" w:space="0" w:color="auto"/>
            <w:left w:val="none" w:sz="0" w:space="0" w:color="auto"/>
            <w:bottom w:val="none" w:sz="0" w:space="0" w:color="auto"/>
            <w:right w:val="none" w:sz="0" w:space="0" w:color="auto"/>
          </w:divBdr>
        </w:div>
      </w:divsChild>
    </w:div>
    <w:div w:id="850100081">
      <w:bodyDiv w:val="1"/>
      <w:marLeft w:val="0"/>
      <w:marRight w:val="0"/>
      <w:marTop w:val="0"/>
      <w:marBottom w:val="0"/>
      <w:divBdr>
        <w:top w:val="none" w:sz="0" w:space="0" w:color="auto"/>
        <w:left w:val="none" w:sz="0" w:space="0" w:color="auto"/>
        <w:bottom w:val="none" w:sz="0" w:space="0" w:color="auto"/>
        <w:right w:val="none" w:sz="0" w:space="0" w:color="auto"/>
      </w:divBdr>
    </w:div>
    <w:div w:id="1242789460">
      <w:bodyDiv w:val="1"/>
      <w:marLeft w:val="0"/>
      <w:marRight w:val="0"/>
      <w:marTop w:val="0"/>
      <w:marBottom w:val="0"/>
      <w:divBdr>
        <w:top w:val="none" w:sz="0" w:space="0" w:color="auto"/>
        <w:left w:val="none" w:sz="0" w:space="0" w:color="auto"/>
        <w:bottom w:val="none" w:sz="0" w:space="0" w:color="auto"/>
        <w:right w:val="none" w:sz="0" w:space="0" w:color="auto"/>
      </w:divBdr>
    </w:div>
    <w:div w:id="1334533304">
      <w:bodyDiv w:val="1"/>
      <w:marLeft w:val="0"/>
      <w:marRight w:val="0"/>
      <w:marTop w:val="0"/>
      <w:marBottom w:val="0"/>
      <w:divBdr>
        <w:top w:val="none" w:sz="0" w:space="0" w:color="auto"/>
        <w:left w:val="none" w:sz="0" w:space="0" w:color="auto"/>
        <w:bottom w:val="none" w:sz="0" w:space="0" w:color="auto"/>
        <w:right w:val="none" w:sz="0" w:space="0" w:color="auto"/>
      </w:divBdr>
    </w:div>
    <w:div w:id="1368332673">
      <w:bodyDiv w:val="1"/>
      <w:marLeft w:val="0"/>
      <w:marRight w:val="0"/>
      <w:marTop w:val="0"/>
      <w:marBottom w:val="0"/>
      <w:divBdr>
        <w:top w:val="none" w:sz="0" w:space="0" w:color="auto"/>
        <w:left w:val="none" w:sz="0" w:space="0" w:color="auto"/>
        <w:bottom w:val="none" w:sz="0" w:space="0" w:color="auto"/>
        <w:right w:val="none" w:sz="0" w:space="0" w:color="auto"/>
      </w:divBdr>
    </w:div>
    <w:div w:id="141964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igo@surrey.ac.uk" TargetMode="External"/><Relationship Id="rId2" Type="http://schemas.openxmlformats.org/officeDocument/2006/relationships/customXml" Target="../customXml/item2.xml"/><Relationship Id="rId16" Type="http://schemas.openxmlformats.org/officeDocument/2006/relationships/hyperlink" Target="https://www.zoeti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t00542@surrey.ac.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knowledge.rcvs.org.uk/am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58692e38-9dd4-4db7-af25-16fcd4767bb7" ContentTypeId="0x0101001B07A1DDF6AAA34A82D05EFFC6607E2E" PreviousValue="false"/>
</file>

<file path=customXml/item5.xml><?xml version="1.0" encoding="utf-8"?>
<ct:contentTypeSchema xmlns:ct="http://schemas.microsoft.com/office/2006/metadata/contentType" xmlns:ma="http://schemas.microsoft.com/office/2006/metadata/properties/metaAttributes" ct:_="" ma:_="" ma:contentTypeName="Surrey Document" ma:contentTypeID="0x0101001B07A1DDF6AAA34A82D05EFFC6607E2E005B203F61D2B1D24090840C61A1614395" ma:contentTypeVersion="7" ma:contentTypeDescription="This is a standard document content type for all documents." ma:contentTypeScope="" ma:versionID="4cf8e904c2d10f253bd4492f4d12dfc2">
  <xsd:schema xmlns:xsd="http://www.w3.org/2001/XMLSchema" xmlns:xs="http://www.w3.org/2001/XMLSchema" xmlns:p="http://schemas.microsoft.com/office/2006/metadata/properties" xmlns:ns1="http://schemas.microsoft.com/sharepoint/v3" targetNamespace="http://schemas.microsoft.com/office/2006/metadata/properties" ma:root="true" ma:fieldsID="b4ed6bd0c36a44e1bf30ff15f4b528c4"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Surrey Document</p:Name>
  <p:Description>This content type is the standard document content type for all content. Users are able to change the content types.</p:Description>
  <p:Statement/>
  <p:PolicyItems>
    <p:PolicyItem featureId="Microsoft.Office.RecordsManagement.PolicyFeatures.PolicyAudit" staticId="0x0101001B07A1DDF6AAA34A82D05EFFC6607E2E|1757814118" UniqueId="d93b1597-f155-444e-b435-7932a2c9d166">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E94A7D78-4A51-47E5-865E-6741F19017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453CC-335B-4E6C-AEEA-5BC54C9C8F0A}">
  <ds:schemaRefs>
    <ds:schemaRef ds:uri="http://schemas.microsoft.com/sharepoint/v3/contenttype/forms"/>
  </ds:schemaRefs>
</ds:datastoreItem>
</file>

<file path=customXml/itemProps3.xml><?xml version="1.0" encoding="utf-8"?>
<ds:datastoreItem xmlns:ds="http://schemas.openxmlformats.org/officeDocument/2006/customXml" ds:itemID="{EFBCC002-68A8-4309-87C9-2CD0B0F408E4}">
  <ds:schemaRefs>
    <ds:schemaRef ds:uri="http://schemas.microsoft.com/sharepoint/events"/>
  </ds:schemaRefs>
</ds:datastoreItem>
</file>

<file path=customXml/itemProps4.xml><?xml version="1.0" encoding="utf-8"?>
<ds:datastoreItem xmlns:ds="http://schemas.openxmlformats.org/officeDocument/2006/customXml" ds:itemID="{562579D9-076C-4570-AA16-320162B858FD}">
  <ds:schemaRefs>
    <ds:schemaRef ds:uri="Microsoft.SharePoint.Taxonomy.ContentTypeSync"/>
  </ds:schemaRefs>
</ds:datastoreItem>
</file>

<file path=customXml/itemProps5.xml><?xml version="1.0" encoding="utf-8"?>
<ds:datastoreItem xmlns:ds="http://schemas.openxmlformats.org/officeDocument/2006/customXml" ds:itemID="{6CC1285B-B9CC-44C9-B1E9-2B280EA1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A2A064-A6D1-4169-BB82-F17E7976A1E9}">
  <ds:schemaRefs>
    <ds:schemaRef ds:uri="http://schemas.openxmlformats.org/officeDocument/2006/bibliography"/>
  </ds:schemaRefs>
</ds:datastoreItem>
</file>

<file path=customXml/itemProps7.xml><?xml version="1.0" encoding="utf-8"?>
<ds:datastoreItem xmlns:ds="http://schemas.openxmlformats.org/officeDocument/2006/customXml" ds:itemID="{F2A80962-9377-4D01-8F0D-A714242831D5}">
  <ds:schemaRefs>
    <ds:schemaRef ds:uri="office.server.polic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2983</Words>
  <Characters>15847</Characters>
  <Application>Microsoft Office Word</Application>
  <DocSecurity>0</DocSecurity>
  <Lines>132</Lines>
  <Paragraphs>37</Paragraphs>
  <ScaleCrop>false</ScaleCrop>
  <Company>King's College London</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information sheet 080715</dc:title>
  <dc:subject>Annotated information sheet</dc:subject>
  <dc:creator>Hill J  Dr (Research &amp; Innovatn)</dc:creator>
  <cp:lastModifiedBy>Thomas, Becky (PG/R - School of Vet Med.)</cp:lastModifiedBy>
  <cp:revision>4</cp:revision>
  <cp:lastPrinted>2018-06-08T10:40:00Z</cp:lastPrinted>
  <dcterms:created xsi:type="dcterms:W3CDTF">2025-06-25T12:15:00Z</dcterms:created>
  <dcterms:modified xsi:type="dcterms:W3CDTF">2025-06-25T12:17:00Z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0x0101001B07A1DDF6AAA34A82D05EFFC6607E2E005B203F61D2B1D24090840C61A1614395</vt:lpwstr>
  </property>
  <property fmtid="{D5CDD505-2E9C-101B-9397-08002B2CF9AE}" pid="3" name="SharedWithUsers">
    <vt:lpwstr>23;#Wells, Toby (Research &amp; Innovatn);#41;#Dukes, Juliet Dr (Research &amp; Innovatn);#14;#Hill, Julia Dr (Research &amp; Innovatn)</vt:lpwstr>
  </property>
</Properties>
</file>